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71" w:rsidRDefault="00CD5E0B">
      <w:r>
        <w:t xml:space="preserve">The North Broadway (Violet-US 36) Reconstruction project was presented at the May 22, 2017 North Boulder Public Works Open House.  The project received 42 </w:t>
      </w:r>
      <w:r w:rsidR="00E11CC8">
        <w:t>completed comment forms and 62 comments on sticky notes</w:t>
      </w:r>
      <w:r w:rsidR="00E11CC8" w:rsidRPr="00E11CC8">
        <w:t xml:space="preserve"> </w:t>
      </w:r>
      <w:r w:rsidR="00E11CC8">
        <w:t>at the open house</w:t>
      </w:r>
      <w:r w:rsidR="00E11CC8">
        <w:t xml:space="preserve">, and </w:t>
      </w:r>
      <w:r>
        <w:t>2 comments via email following the open house.</w:t>
      </w:r>
    </w:p>
    <w:p w:rsidR="00CD5E0B" w:rsidRDefault="00CD5E0B">
      <w:r>
        <w:t xml:space="preserve">Feedback received focused on bike facilities, corridor options, </w:t>
      </w:r>
      <w:r w:rsidR="0052210F">
        <w:t xml:space="preserve">pedestrian facilities, urban design, </w:t>
      </w:r>
      <w:r>
        <w:t xml:space="preserve">transit, </w:t>
      </w:r>
      <w:r w:rsidR="0052210F">
        <w:t>drainage,</w:t>
      </w:r>
      <w:r w:rsidR="0052210F">
        <w:t xml:space="preserve"> art, </w:t>
      </w:r>
      <w:r>
        <w:t xml:space="preserve">traffic signals, vehicle speeds, parking, and the roadway.  </w:t>
      </w:r>
      <w:r w:rsidR="0052210F">
        <w:t>Eleven</w:t>
      </w:r>
      <w:r>
        <w:t xml:space="preserve"> miscellaneous comments were also provided.</w:t>
      </w:r>
    </w:p>
    <w:p w:rsidR="002D039E" w:rsidRDefault="002D039E">
      <w:r>
        <w:t xml:space="preserve">The stated preference was for buffered bike lanes, alternate protected intersections and corridor Option 3.  </w:t>
      </w:r>
      <w:r w:rsidR="00875F5E">
        <w:t xml:space="preserve">A variety of requests for pedestrian improvements were made, most for improving crossing of Broadway along the project length and some for widening sidewalks on the west side. </w:t>
      </w:r>
      <w:r w:rsidR="009B19D7">
        <w:t xml:space="preserve">Several comments were provided on urban design and art. Of these, six comments supported a gateway to North Boulder at the intersection of Broadway and US36, with each gateway design option receiving a single vote of support. Most comments on urban design and art requested unique, distinguished urban design and local public art pieces be incorporated into the project.  </w:t>
      </w:r>
      <w:r>
        <w:t xml:space="preserve">Stated support was evenly mixed for the two </w:t>
      </w:r>
      <w:r w:rsidR="00875F5E">
        <w:t xml:space="preserve">presented </w:t>
      </w:r>
      <w:r>
        <w:t>transit options</w:t>
      </w:r>
      <w:r w:rsidR="00875F5E">
        <w:t xml:space="preserve"> (two comments each) with four comments requesting bus pull-outs be added</w:t>
      </w:r>
      <w:r w:rsidR="00BB0905">
        <w:t xml:space="preserve"> (not presented as an option)</w:t>
      </w:r>
      <w:r>
        <w:t xml:space="preserve">.  </w:t>
      </w:r>
      <w:r w:rsidR="00BB0905">
        <w:t xml:space="preserve">Several single comments asked for a variety of transit stop improvements, such as lighting, shelters and signage.  Several requests for stormwater drainage improvements along the project length were provided, with specific interest at Fourmile Canyon Creek. </w:t>
      </w:r>
      <w:r w:rsidR="005702F6">
        <w:t>Comments s</w:t>
      </w:r>
      <w:r>
        <w:t>upport</w:t>
      </w:r>
      <w:r w:rsidR="005702F6">
        <w:t>ed</w:t>
      </w:r>
      <w:r>
        <w:t xml:space="preserve"> the Broadway-Yarmouth signal </w:t>
      </w:r>
      <w:r w:rsidR="005702F6">
        <w:t>and for a left-turn signal for northbound vehicle traffic from eastbound Lee Hill Drive</w:t>
      </w:r>
      <w:r>
        <w:t xml:space="preserve">. </w:t>
      </w:r>
      <w:r w:rsidR="005702F6">
        <w:t xml:space="preserve">Comments on vehicle speeds through the project area unanimously requested the speed limit be reduced along Broadway, with some requesting the reduced speed limit be made consistent through and further south of the project area. Most comments on parking requested additional parking at the north library branch (some requesting it be short-term).  Two comments provided on the roadway requested that it be widened. </w:t>
      </w:r>
      <w:bookmarkStart w:id="0" w:name="_GoBack"/>
      <w:bookmarkEnd w:id="0"/>
      <w:r>
        <w:t>The remaining comments provided single preferences and requests.</w:t>
      </w:r>
    </w:p>
    <w:p w:rsidR="00CD5E0B" w:rsidRDefault="007843E2">
      <w:r>
        <w:t>Twenty-five</w:t>
      </w:r>
      <w:r w:rsidR="00C04BEC">
        <w:t xml:space="preserve"> comments were provided </w:t>
      </w:r>
      <w:r w:rsidR="00B119BA">
        <w:t xml:space="preserve">on </w:t>
      </w:r>
      <w:r w:rsidR="00C04BEC">
        <w:t xml:space="preserve">bicycle facilities.  </w:t>
      </w:r>
      <w:r>
        <w:t>N</w:t>
      </w:r>
      <w:r>
        <w:t xml:space="preserve">ine preferred the alternate protected intersection option; </w:t>
      </w:r>
      <w:r>
        <w:t>s</w:t>
      </w:r>
      <w:r w:rsidR="00C04BEC">
        <w:t xml:space="preserve">ix supported buffered bike lanes; </w:t>
      </w:r>
      <w:r>
        <w:t xml:space="preserve">three requested street lights be added to intersections; </w:t>
      </w:r>
      <w:r w:rsidR="00C04BEC">
        <w:t xml:space="preserve">two opposed buffered bike lanes; </w:t>
      </w:r>
      <w:r>
        <w:t xml:space="preserve">one opposed Option 1; </w:t>
      </w:r>
      <w:r w:rsidR="00C04BEC">
        <w:t>one requested “single purpose bike lanes;” one requested off-street bike paths; one requested bike parking be added by the project</w:t>
      </w:r>
      <w:r>
        <w:t>; and one opposed slip lanes at intersections</w:t>
      </w:r>
      <w:r w:rsidR="00C04BEC">
        <w:t>.</w:t>
      </w:r>
    </w:p>
    <w:p w:rsidR="00C04BEC" w:rsidRDefault="00C31A03">
      <w:r>
        <w:t xml:space="preserve">Sixteen comments were provided </w:t>
      </w:r>
      <w:r w:rsidR="00B119BA">
        <w:t xml:space="preserve">on </w:t>
      </w:r>
      <w:r>
        <w:t xml:space="preserve">the corridor options. Nine supported </w:t>
      </w:r>
      <w:r w:rsidR="00327DAA">
        <w:t>O</w:t>
      </w:r>
      <w:r>
        <w:t xml:space="preserve">ption 3; five supported </w:t>
      </w:r>
      <w:r w:rsidR="00327DAA">
        <w:t>O</w:t>
      </w:r>
      <w:r>
        <w:t xml:space="preserve">ption 2; one supported </w:t>
      </w:r>
      <w:r w:rsidR="00327DAA">
        <w:t>O</w:t>
      </w:r>
      <w:r>
        <w:t>ption 1; and</w:t>
      </w:r>
      <w:r w:rsidRPr="00C31A03">
        <w:t xml:space="preserve"> </w:t>
      </w:r>
      <w:r>
        <w:t xml:space="preserve">one opposed </w:t>
      </w:r>
      <w:r w:rsidR="00327DAA">
        <w:t>O</w:t>
      </w:r>
      <w:r>
        <w:t>ption 3.</w:t>
      </w:r>
    </w:p>
    <w:p w:rsidR="00AF04E0" w:rsidRDefault="00E61F40" w:rsidP="00AF04E0">
      <w:r>
        <w:t>Fourteen</w:t>
      </w:r>
      <w:r w:rsidR="00AF04E0">
        <w:t xml:space="preserve"> comments were provided on pedestrian facilities. </w:t>
      </w:r>
      <w:r>
        <w:t>Two</w:t>
      </w:r>
      <w:r w:rsidR="00AF04E0">
        <w:t xml:space="preserve"> requested crosswalks be </w:t>
      </w:r>
      <w:r>
        <w:t xml:space="preserve">unique and </w:t>
      </w:r>
      <w:r w:rsidR="00AF04E0">
        <w:t xml:space="preserve">clearly </w:t>
      </w:r>
      <w:r>
        <w:t>visible</w:t>
      </w:r>
      <w:r w:rsidR="00AF04E0">
        <w:t xml:space="preserve">; </w:t>
      </w:r>
      <w:r>
        <w:t xml:space="preserve">two asked for the west side sidewalk to be wider than 5’ (one requested 10’); </w:t>
      </w:r>
      <w:r w:rsidR="00AF04E0">
        <w:t xml:space="preserve">one asked for narrower sidewalks to save mature trees; </w:t>
      </w:r>
      <w:r w:rsidR="00402020">
        <w:t xml:space="preserve">three </w:t>
      </w:r>
      <w:r w:rsidR="00AF04E0">
        <w:t xml:space="preserve">asked for </w:t>
      </w:r>
      <w:r w:rsidR="00402020">
        <w:t xml:space="preserve">the </w:t>
      </w:r>
      <w:r w:rsidR="00AF04E0">
        <w:t xml:space="preserve">sidewalk to be pushed as far south as possible at Laramie Boulevard; one requested raised pedestrian intersections on Broadway; </w:t>
      </w:r>
      <w:r w:rsidR="00402020">
        <w:t>one request</w:t>
      </w:r>
      <w:r w:rsidR="00875F5E">
        <w:t>e</w:t>
      </w:r>
      <w:r w:rsidR="00402020">
        <w:t xml:space="preserve">d a pedestrian crossing at the Broadway-Sumac intersection; </w:t>
      </w:r>
      <w:r w:rsidR="00AF04E0">
        <w:t xml:space="preserve">one requested </w:t>
      </w:r>
      <w:r w:rsidR="00AF04E0" w:rsidRPr="00375323">
        <w:t>pedestrian actuated rectangular rapid flash beacons</w:t>
      </w:r>
      <w:r w:rsidR="00AF04E0">
        <w:t xml:space="preserve"> be replaced with traffic signals</w:t>
      </w:r>
      <w:r w:rsidR="00402020">
        <w:t>; one requested a pedestrian bridge over Broadway; one requested an underpass at Broadway-Riverside; and one supported curb bulb-outs at intersections</w:t>
      </w:r>
      <w:r w:rsidR="00AF04E0">
        <w:t>.</w:t>
      </w:r>
    </w:p>
    <w:p w:rsidR="00AF04E0" w:rsidRDefault="004D0C9E" w:rsidP="00AF04E0">
      <w:r>
        <w:t>Fourteen</w:t>
      </w:r>
      <w:r w:rsidR="00AF04E0">
        <w:t xml:space="preserve"> comments were provided on urban design.  </w:t>
      </w:r>
      <w:r>
        <w:t xml:space="preserve">Three </w:t>
      </w:r>
      <w:r w:rsidR="00AF04E0">
        <w:t>supported a gateway to Boulder</w:t>
      </w:r>
      <w:r>
        <w:t xml:space="preserve"> (with one requesting an art installation)</w:t>
      </w:r>
      <w:r w:rsidR="00AF04E0">
        <w:t>; one supported the gateway Option 2; one preferred gateway Option 3; one preferred intersection Option C; one preferred bollard Option A</w:t>
      </w:r>
      <w:r>
        <w:t>; two preferred unique and distinguished design features for paving and crossings; one preferred angular design features; one requested different patterns than what were presented; one opposed brick; and one stated “don’t go suburban.”</w:t>
      </w:r>
    </w:p>
    <w:p w:rsidR="00327DAA" w:rsidRDefault="00F638D1">
      <w:r>
        <w:t>Thirteen</w:t>
      </w:r>
      <w:r w:rsidR="003007C1">
        <w:t xml:space="preserve"> comments were provided </w:t>
      </w:r>
      <w:r w:rsidR="00B119BA">
        <w:t xml:space="preserve">on </w:t>
      </w:r>
      <w:r w:rsidR="003007C1">
        <w:t xml:space="preserve">transit.  </w:t>
      </w:r>
      <w:r>
        <w:t xml:space="preserve">Three requested bus pullouts; </w:t>
      </w:r>
      <w:r>
        <w:t>t</w:t>
      </w:r>
      <w:r w:rsidR="007F5994">
        <w:t xml:space="preserve">wo supported transit boarding islands; two supported typical transit stops; </w:t>
      </w:r>
      <w:r>
        <w:t xml:space="preserve">two </w:t>
      </w:r>
      <w:r w:rsidR="003007C1">
        <w:t xml:space="preserve">requested bus shelters; </w:t>
      </w:r>
      <w:r w:rsidR="007F5994">
        <w:t xml:space="preserve">one requested transit stops be reconstructed to have 22’ long boarding pads; one requested signs be posted at transit stops instructing bikes to yield to transit riders; </w:t>
      </w:r>
      <w:r w:rsidR="003007C1">
        <w:t xml:space="preserve">one requested the Broadway-Lee Hill bus stop be moved to the </w:t>
      </w:r>
      <w:r w:rsidR="003007C1">
        <w:lastRenderedPageBreak/>
        <w:t>NW on Lee Hill Dr</w:t>
      </w:r>
      <w:r w:rsidR="007F5994">
        <w:t>ive</w:t>
      </w:r>
      <w:r w:rsidR="003007C1">
        <w:t xml:space="preserve"> to relieve traffic congestion on Broadway; </w:t>
      </w:r>
      <w:r w:rsidR="007F5994">
        <w:t>one requested no bus stops be located close to North Bound Estates or Dakota Ridge.</w:t>
      </w:r>
    </w:p>
    <w:p w:rsidR="00AF04E0" w:rsidRDefault="000148B6" w:rsidP="00AF04E0">
      <w:r>
        <w:t>Ten</w:t>
      </w:r>
      <w:r w:rsidR="00AF04E0">
        <w:t xml:space="preserve"> comments were provided on drainage.  </w:t>
      </w:r>
      <w:r w:rsidR="0028588A">
        <w:t>Four focused on storm drainage: three requesting a storm drain be installed on the east side of Broadway north of its intersection with Violet</w:t>
      </w:r>
      <w:r w:rsidR="0028588A">
        <w:t xml:space="preserve"> and </w:t>
      </w:r>
      <w:r w:rsidR="0028588A">
        <w:t>one requesting localized storm water basins be installed along the roadw</w:t>
      </w:r>
      <w:r w:rsidR="0028588A">
        <w:t xml:space="preserve">ay. </w:t>
      </w:r>
      <w:r w:rsidR="00367F8B">
        <w:t xml:space="preserve">Four </w:t>
      </w:r>
      <w:r w:rsidR="00AF04E0">
        <w:t>focused on Fourmile Canyon Creek: one requesting drainage be addressed at the creek, one requesting a 50-year culvert be installed at the creek, one requesting storm drain filtration be installed to keep trash out of the creek)</w:t>
      </w:r>
      <w:r w:rsidR="00367F8B">
        <w:t xml:space="preserve">, and one requesting </w:t>
      </w:r>
      <w:r w:rsidR="00367F8B">
        <w:t>Broadway be maintained as an overflow drainage for Fourmile Canyon Creek</w:t>
      </w:r>
      <w:r w:rsidR="00AF04E0">
        <w:t xml:space="preserve">. </w:t>
      </w:r>
      <w:r w:rsidR="0028588A">
        <w:t xml:space="preserve">Two requested the crown in the roadway on Violet Avenue be retained to maintain stormwater drainage on the north side of Violet.  </w:t>
      </w:r>
    </w:p>
    <w:p w:rsidR="00AF04E0" w:rsidRDefault="00AF04E0">
      <w:r>
        <w:t>Nine comments were provided on art.</w:t>
      </w:r>
      <w:r w:rsidR="004F7BFE">
        <w:t xml:space="preserve"> All comments requested public art be incorporated to the project, with two requesting it be placed at the </w:t>
      </w:r>
      <w:r w:rsidR="004F7BFE">
        <w:t>bridge</w:t>
      </w:r>
      <w:r w:rsidR="004F7BFE">
        <w:t xml:space="preserve"> over Fourmmile Canyon Creek; two requesting art be placed at intersections; one requesting art be placed in landscape medians at Laramie Avenue; one requesting art be placed at a North Boulder gateway at the intersection of Broadway and US 36; and one simply requesting art be incorporated into the project.  One comment requested local artists be utilized for the project and one requested the art be unique.</w:t>
      </w:r>
    </w:p>
    <w:p w:rsidR="00B119BA" w:rsidRDefault="004F7BFE">
      <w:r>
        <w:t>Nine</w:t>
      </w:r>
      <w:r w:rsidR="00B119BA">
        <w:t xml:space="preserve"> comments were provided on traffic signals.  </w:t>
      </w:r>
      <w:r>
        <w:t>T</w:t>
      </w:r>
      <w:r>
        <w:t xml:space="preserve">hree requested a northbound turn signal on Lee Hill at Broadway-Lee Hill; </w:t>
      </w:r>
      <w:r>
        <w:t>t</w:t>
      </w:r>
      <w:r w:rsidR="00B119BA">
        <w:t>wo supported the proposed traffic signal at Broadway-Yarmouth; one requested a traffic signal at either Utica/Union or Sumac, south of Violet</w:t>
      </w:r>
      <w:r>
        <w:t>; one requested a flashing crosswalk at Broadway and Fourmile Canyon Creek; one opposed a signal be placed at the intersection of Broadway and Yellow Pine; and one requesting traffic signal timing be coordinated from US 36 south to Iris Avenue</w:t>
      </w:r>
      <w:r w:rsidR="00B119BA">
        <w:t>.</w:t>
      </w:r>
    </w:p>
    <w:p w:rsidR="00375323" w:rsidRDefault="00D32B2D">
      <w:r>
        <w:t>Eight</w:t>
      </w:r>
      <w:r w:rsidR="00375323">
        <w:t xml:space="preserve"> comments were provided on </w:t>
      </w:r>
      <w:r w:rsidR="00AF04E0">
        <w:t xml:space="preserve">vehicle </w:t>
      </w:r>
      <w:r w:rsidR="00375323">
        <w:t xml:space="preserve">speeds on Broadway.  </w:t>
      </w:r>
      <w:r>
        <w:t>Three</w:t>
      </w:r>
      <w:r w:rsidR="00375323">
        <w:t xml:space="preserve"> requested the speed limit on Broadway be reduced; three requested the speed limit be set to 30 miles per hour (all the way to Iris); one requested the speed limit be set to 35 miles per hour (all the way to Iris)</w:t>
      </w:r>
      <w:r>
        <w:t>; and one requested speed bumps be incorporated into project plans</w:t>
      </w:r>
      <w:r w:rsidR="00375323">
        <w:t>.</w:t>
      </w:r>
    </w:p>
    <w:p w:rsidR="005C1157" w:rsidRDefault="00376C89">
      <w:r>
        <w:t>Seven</w:t>
      </w:r>
      <w:r w:rsidR="005C1157">
        <w:t xml:space="preserve"> comments were provided on parking. </w:t>
      </w:r>
      <w:r>
        <w:t>Five</w:t>
      </w:r>
      <w:r w:rsidR="005C1157">
        <w:t xml:space="preserve"> requested parking at t</w:t>
      </w:r>
      <w:r w:rsidR="00A672CC">
        <w:t>he North Boulder Library branch; two</w:t>
      </w:r>
      <w:r w:rsidR="005C1157">
        <w:t xml:space="preserve"> comment</w:t>
      </w:r>
      <w:r w:rsidR="00A672CC">
        <w:t>s</w:t>
      </w:r>
      <w:r w:rsidR="005C1157">
        <w:t xml:space="preserve"> requested on-street parking near the intersection of Broadway-Yellow Pine be reduced to improve sightlines</w:t>
      </w:r>
      <w:r w:rsidR="00A672CC">
        <w:t>; and one requested a 2-tiered parking structure be constructed at the intersection of Broadway and Yellow Pine</w:t>
      </w:r>
      <w:r w:rsidR="005C1157">
        <w:t>.</w:t>
      </w:r>
    </w:p>
    <w:p w:rsidR="005C1157" w:rsidRDefault="00272E43">
      <w:r>
        <w:t>Three</w:t>
      </w:r>
      <w:r w:rsidR="00E66AF5">
        <w:t xml:space="preserve"> comment</w:t>
      </w:r>
      <w:r>
        <w:t>s</w:t>
      </w:r>
      <w:r w:rsidR="00E66AF5">
        <w:t xml:space="preserve"> </w:t>
      </w:r>
      <w:r>
        <w:t xml:space="preserve">were </w:t>
      </w:r>
      <w:r w:rsidR="00E66AF5">
        <w:t>provided on the roadway</w:t>
      </w:r>
      <w:r>
        <w:t>, with two</w:t>
      </w:r>
      <w:r w:rsidR="00E66AF5">
        <w:t xml:space="preserve"> requesting that Broadway be widened </w:t>
      </w:r>
      <w:r>
        <w:t xml:space="preserve">(one requesting </w:t>
      </w:r>
      <w:r w:rsidR="00E66AF5">
        <w:t>to 4 lanes of traffic similar to Broadway south of Iris</w:t>
      </w:r>
      <w:r>
        <w:t>), and one questioning concrete versus asphalt for the roadway reconstruction</w:t>
      </w:r>
      <w:r w:rsidR="00E66AF5">
        <w:t>.</w:t>
      </w:r>
    </w:p>
    <w:p w:rsidR="00E66AF5" w:rsidRDefault="00E66AF5">
      <w:r>
        <w:t>Ten comments on miscellaneous topics were provided.  These addressed construction (don’t take too long, hire an American firm, penalize for slow work); landscaping (add more trees and don’t remove mature trees); coordination with private development (linking into the Ponderosa mobile home park and waiting for private development to complete their utility improvements before beginning reconstruction); two addressed current and perceived future traffic questioning how the project addresses both; and one shared a concern for safety from introducing the non-typical transit boarding island option into the city.</w:t>
      </w:r>
    </w:p>
    <w:p w:rsidR="00B119BA" w:rsidRDefault="00B119BA"/>
    <w:sectPr w:rsidR="00B119BA" w:rsidSect="00ED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D5E0B"/>
    <w:rsid w:val="0000064D"/>
    <w:rsid w:val="000056A0"/>
    <w:rsid w:val="00006CD6"/>
    <w:rsid w:val="0001090F"/>
    <w:rsid w:val="000148B6"/>
    <w:rsid w:val="000242B4"/>
    <w:rsid w:val="00024516"/>
    <w:rsid w:val="00033300"/>
    <w:rsid w:val="00034E8C"/>
    <w:rsid w:val="000350BC"/>
    <w:rsid w:val="000413EB"/>
    <w:rsid w:val="000418BD"/>
    <w:rsid w:val="00054124"/>
    <w:rsid w:val="00056ADF"/>
    <w:rsid w:val="00066555"/>
    <w:rsid w:val="00073ACA"/>
    <w:rsid w:val="000778DC"/>
    <w:rsid w:val="000818F6"/>
    <w:rsid w:val="0009196F"/>
    <w:rsid w:val="000925CD"/>
    <w:rsid w:val="00097195"/>
    <w:rsid w:val="000A13C2"/>
    <w:rsid w:val="000A1F26"/>
    <w:rsid w:val="000A3D5B"/>
    <w:rsid w:val="000B62CA"/>
    <w:rsid w:val="000C1BE0"/>
    <w:rsid w:val="000C6D15"/>
    <w:rsid w:val="000D1C7E"/>
    <w:rsid w:val="000D6E0B"/>
    <w:rsid w:val="000E096F"/>
    <w:rsid w:val="000F0288"/>
    <w:rsid w:val="000F43FE"/>
    <w:rsid w:val="00102269"/>
    <w:rsid w:val="0012545C"/>
    <w:rsid w:val="00126B72"/>
    <w:rsid w:val="001303E0"/>
    <w:rsid w:val="001333AF"/>
    <w:rsid w:val="001339E6"/>
    <w:rsid w:val="00141EE7"/>
    <w:rsid w:val="00145937"/>
    <w:rsid w:val="00156E27"/>
    <w:rsid w:val="00172D80"/>
    <w:rsid w:val="00174B15"/>
    <w:rsid w:val="0017699C"/>
    <w:rsid w:val="001779E4"/>
    <w:rsid w:val="00177ABC"/>
    <w:rsid w:val="00185522"/>
    <w:rsid w:val="00197995"/>
    <w:rsid w:val="001B5C63"/>
    <w:rsid w:val="001B62CD"/>
    <w:rsid w:val="001B64C6"/>
    <w:rsid w:val="001C5182"/>
    <w:rsid w:val="001C6D5B"/>
    <w:rsid w:val="001C7CE0"/>
    <w:rsid w:val="001D336E"/>
    <w:rsid w:val="001D3E66"/>
    <w:rsid w:val="001D485A"/>
    <w:rsid w:val="001E17AC"/>
    <w:rsid w:val="001E254E"/>
    <w:rsid w:val="001E2E0C"/>
    <w:rsid w:val="001E59B2"/>
    <w:rsid w:val="001E7ECD"/>
    <w:rsid w:val="002023E9"/>
    <w:rsid w:val="002030B5"/>
    <w:rsid w:val="0020687F"/>
    <w:rsid w:val="00213C16"/>
    <w:rsid w:val="002164B1"/>
    <w:rsid w:val="002419A1"/>
    <w:rsid w:val="0024566E"/>
    <w:rsid w:val="0024734B"/>
    <w:rsid w:val="00263D5E"/>
    <w:rsid w:val="00264088"/>
    <w:rsid w:val="00264390"/>
    <w:rsid w:val="002724B4"/>
    <w:rsid w:val="00272E43"/>
    <w:rsid w:val="00275858"/>
    <w:rsid w:val="002811B4"/>
    <w:rsid w:val="00283BEB"/>
    <w:rsid w:val="0028588A"/>
    <w:rsid w:val="00290033"/>
    <w:rsid w:val="00292FFE"/>
    <w:rsid w:val="00295CEF"/>
    <w:rsid w:val="00296343"/>
    <w:rsid w:val="00297910"/>
    <w:rsid w:val="002A1F91"/>
    <w:rsid w:val="002B217D"/>
    <w:rsid w:val="002B7313"/>
    <w:rsid w:val="002D039E"/>
    <w:rsid w:val="002E1D41"/>
    <w:rsid w:val="002E29D9"/>
    <w:rsid w:val="002E3990"/>
    <w:rsid w:val="002E4E9F"/>
    <w:rsid w:val="002E4FDC"/>
    <w:rsid w:val="002E67EA"/>
    <w:rsid w:val="002F0988"/>
    <w:rsid w:val="002F2154"/>
    <w:rsid w:val="002F3EB5"/>
    <w:rsid w:val="003007C1"/>
    <w:rsid w:val="00302AF9"/>
    <w:rsid w:val="0030746D"/>
    <w:rsid w:val="00307BC1"/>
    <w:rsid w:val="0031173C"/>
    <w:rsid w:val="00312F78"/>
    <w:rsid w:val="003205FB"/>
    <w:rsid w:val="00321281"/>
    <w:rsid w:val="003235BB"/>
    <w:rsid w:val="00327484"/>
    <w:rsid w:val="00327DAA"/>
    <w:rsid w:val="00345B4A"/>
    <w:rsid w:val="00347E5D"/>
    <w:rsid w:val="00357F6B"/>
    <w:rsid w:val="00367007"/>
    <w:rsid w:val="00367F8B"/>
    <w:rsid w:val="00375323"/>
    <w:rsid w:val="00375B7F"/>
    <w:rsid w:val="0037624A"/>
    <w:rsid w:val="00376444"/>
    <w:rsid w:val="00376C89"/>
    <w:rsid w:val="00381701"/>
    <w:rsid w:val="00383052"/>
    <w:rsid w:val="003830D1"/>
    <w:rsid w:val="00386637"/>
    <w:rsid w:val="00396B04"/>
    <w:rsid w:val="003A5641"/>
    <w:rsid w:val="003B3F5B"/>
    <w:rsid w:val="003C2EC2"/>
    <w:rsid w:val="003C34EA"/>
    <w:rsid w:val="003C7430"/>
    <w:rsid w:val="003D146D"/>
    <w:rsid w:val="003D5D41"/>
    <w:rsid w:val="003E15ED"/>
    <w:rsid w:val="003E776C"/>
    <w:rsid w:val="003E7FCE"/>
    <w:rsid w:val="003F181D"/>
    <w:rsid w:val="003F6B72"/>
    <w:rsid w:val="004016B5"/>
    <w:rsid w:val="00401C9E"/>
    <w:rsid w:val="00402020"/>
    <w:rsid w:val="004031FD"/>
    <w:rsid w:val="00403CEE"/>
    <w:rsid w:val="00413FC3"/>
    <w:rsid w:val="0041460E"/>
    <w:rsid w:val="00422F55"/>
    <w:rsid w:val="00441234"/>
    <w:rsid w:val="00454519"/>
    <w:rsid w:val="00457AD4"/>
    <w:rsid w:val="00463A8E"/>
    <w:rsid w:val="00473451"/>
    <w:rsid w:val="00486206"/>
    <w:rsid w:val="004872B9"/>
    <w:rsid w:val="00491797"/>
    <w:rsid w:val="0049392A"/>
    <w:rsid w:val="00495C90"/>
    <w:rsid w:val="004A30DD"/>
    <w:rsid w:val="004A432B"/>
    <w:rsid w:val="004A4A40"/>
    <w:rsid w:val="004A515C"/>
    <w:rsid w:val="004B3A24"/>
    <w:rsid w:val="004C0142"/>
    <w:rsid w:val="004C14D3"/>
    <w:rsid w:val="004C2DCD"/>
    <w:rsid w:val="004D0C9E"/>
    <w:rsid w:val="004D67E1"/>
    <w:rsid w:val="004E026B"/>
    <w:rsid w:val="004E22D4"/>
    <w:rsid w:val="004E5166"/>
    <w:rsid w:val="004F7BFE"/>
    <w:rsid w:val="0050582D"/>
    <w:rsid w:val="0052210F"/>
    <w:rsid w:val="0052230E"/>
    <w:rsid w:val="00527A6E"/>
    <w:rsid w:val="005304F3"/>
    <w:rsid w:val="005331E0"/>
    <w:rsid w:val="00535927"/>
    <w:rsid w:val="00543831"/>
    <w:rsid w:val="0054634B"/>
    <w:rsid w:val="00550EE0"/>
    <w:rsid w:val="005510E0"/>
    <w:rsid w:val="005577AD"/>
    <w:rsid w:val="00566DB4"/>
    <w:rsid w:val="0056756F"/>
    <w:rsid w:val="005702F6"/>
    <w:rsid w:val="00571040"/>
    <w:rsid w:val="00573051"/>
    <w:rsid w:val="00577FDB"/>
    <w:rsid w:val="00584AC6"/>
    <w:rsid w:val="0058767E"/>
    <w:rsid w:val="00592811"/>
    <w:rsid w:val="005C1157"/>
    <w:rsid w:val="005D2468"/>
    <w:rsid w:val="005F263E"/>
    <w:rsid w:val="005F5B9E"/>
    <w:rsid w:val="006000E9"/>
    <w:rsid w:val="00601AAC"/>
    <w:rsid w:val="00607B3F"/>
    <w:rsid w:val="0062113D"/>
    <w:rsid w:val="00635A1B"/>
    <w:rsid w:val="00647151"/>
    <w:rsid w:val="00650469"/>
    <w:rsid w:val="00650BA5"/>
    <w:rsid w:val="00653CA1"/>
    <w:rsid w:val="0065444B"/>
    <w:rsid w:val="0065525F"/>
    <w:rsid w:val="00655B67"/>
    <w:rsid w:val="00657C16"/>
    <w:rsid w:val="00662C24"/>
    <w:rsid w:val="0066427B"/>
    <w:rsid w:val="0066543A"/>
    <w:rsid w:val="00671C68"/>
    <w:rsid w:val="00674CE1"/>
    <w:rsid w:val="00692B43"/>
    <w:rsid w:val="006A4C9B"/>
    <w:rsid w:val="006A6C98"/>
    <w:rsid w:val="006A7D91"/>
    <w:rsid w:val="006A7E90"/>
    <w:rsid w:val="006B0901"/>
    <w:rsid w:val="006B308B"/>
    <w:rsid w:val="006C0713"/>
    <w:rsid w:val="006D0161"/>
    <w:rsid w:val="006D12A7"/>
    <w:rsid w:val="006D1B03"/>
    <w:rsid w:val="006D4DDE"/>
    <w:rsid w:val="006D53E1"/>
    <w:rsid w:val="006E0232"/>
    <w:rsid w:val="006E0FEC"/>
    <w:rsid w:val="006E14EC"/>
    <w:rsid w:val="006E15A5"/>
    <w:rsid w:val="006E4FEE"/>
    <w:rsid w:val="006F2ECF"/>
    <w:rsid w:val="0070061E"/>
    <w:rsid w:val="0070433F"/>
    <w:rsid w:val="007067DD"/>
    <w:rsid w:val="0071401D"/>
    <w:rsid w:val="00715CA2"/>
    <w:rsid w:val="00731F91"/>
    <w:rsid w:val="00744731"/>
    <w:rsid w:val="00754D31"/>
    <w:rsid w:val="0075513D"/>
    <w:rsid w:val="00756CA0"/>
    <w:rsid w:val="007741D4"/>
    <w:rsid w:val="00774383"/>
    <w:rsid w:val="00775ADF"/>
    <w:rsid w:val="007843E2"/>
    <w:rsid w:val="00784CD7"/>
    <w:rsid w:val="0079197C"/>
    <w:rsid w:val="0079366A"/>
    <w:rsid w:val="00795901"/>
    <w:rsid w:val="007979C2"/>
    <w:rsid w:val="007A31E4"/>
    <w:rsid w:val="007A5CBC"/>
    <w:rsid w:val="007B5CD9"/>
    <w:rsid w:val="007D3E30"/>
    <w:rsid w:val="007D654B"/>
    <w:rsid w:val="007D7516"/>
    <w:rsid w:val="007E0065"/>
    <w:rsid w:val="007E7622"/>
    <w:rsid w:val="007F5994"/>
    <w:rsid w:val="007F7C36"/>
    <w:rsid w:val="00802439"/>
    <w:rsid w:val="00803B46"/>
    <w:rsid w:val="00804048"/>
    <w:rsid w:val="0081439D"/>
    <w:rsid w:val="00814AB6"/>
    <w:rsid w:val="0081570E"/>
    <w:rsid w:val="0081699B"/>
    <w:rsid w:val="008207DE"/>
    <w:rsid w:val="0082365C"/>
    <w:rsid w:val="00826526"/>
    <w:rsid w:val="00835047"/>
    <w:rsid w:val="00843184"/>
    <w:rsid w:val="00845663"/>
    <w:rsid w:val="0084574E"/>
    <w:rsid w:val="0084620D"/>
    <w:rsid w:val="00856314"/>
    <w:rsid w:val="008639F7"/>
    <w:rsid w:val="00875DDC"/>
    <w:rsid w:val="00875F5E"/>
    <w:rsid w:val="00886AC7"/>
    <w:rsid w:val="00892BE3"/>
    <w:rsid w:val="00892E71"/>
    <w:rsid w:val="00895B82"/>
    <w:rsid w:val="00897A57"/>
    <w:rsid w:val="008A19A1"/>
    <w:rsid w:val="008A616E"/>
    <w:rsid w:val="008B157A"/>
    <w:rsid w:val="008B1B75"/>
    <w:rsid w:val="008B6692"/>
    <w:rsid w:val="008B7BAC"/>
    <w:rsid w:val="008B7C6F"/>
    <w:rsid w:val="008C04C4"/>
    <w:rsid w:val="008C25B1"/>
    <w:rsid w:val="008C46FD"/>
    <w:rsid w:val="008D49E8"/>
    <w:rsid w:val="008D4C43"/>
    <w:rsid w:val="008D72FF"/>
    <w:rsid w:val="008E563B"/>
    <w:rsid w:val="008F2329"/>
    <w:rsid w:val="008F3CAB"/>
    <w:rsid w:val="008F3DAE"/>
    <w:rsid w:val="00900822"/>
    <w:rsid w:val="00901D40"/>
    <w:rsid w:val="00904E68"/>
    <w:rsid w:val="009102C4"/>
    <w:rsid w:val="00916048"/>
    <w:rsid w:val="0092510A"/>
    <w:rsid w:val="00925734"/>
    <w:rsid w:val="0093432E"/>
    <w:rsid w:val="009351D8"/>
    <w:rsid w:val="0094087E"/>
    <w:rsid w:val="00944255"/>
    <w:rsid w:val="00952172"/>
    <w:rsid w:val="0095537F"/>
    <w:rsid w:val="00960E15"/>
    <w:rsid w:val="009614A1"/>
    <w:rsid w:val="00970924"/>
    <w:rsid w:val="00976B9D"/>
    <w:rsid w:val="00981B4D"/>
    <w:rsid w:val="009845A1"/>
    <w:rsid w:val="00995D29"/>
    <w:rsid w:val="009A330E"/>
    <w:rsid w:val="009A6BE2"/>
    <w:rsid w:val="009B196E"/>
    <w:rsid w:val="009B19D7"/>
    <w:rsid w:val="009B5FE7"/>
    <w:rsid w:val="009C1D95"/>
    <w:rsid w:val="009C2EE4"/>
    <w:rsid w:val="009C3244"/>
    <w:rsid w:val="009D3A5B"/>
    <w:rsid w:val="009D49BA"/>
    <w:rsid w:val="009E20F4"/>
    <w:rsid w:val="009E2718"/>
    <w:rsid w:val="009E6265"/>
    <w:rsid w:val="009E79F5"/>
    <w:rsid w:val="009F3780"/>
    <w:rsid w:val="009F67F2"/>
    <w:rsid w:val="00A06B21"/>
    <w:rsid w:val="00A0749F"/>
    <w:rsid w:val="00A225BB"/>
    <w:rsid w:val="00A270DF"/>
    <w:rsid w:val="00A304B9"/>
    <w:rsid w:val="00A33850"/>
    <w:rsid w:val="00A409C4"/>
    <w:rsid w:val="00A40F2E"/>
    <w:rsid w:val="00A4168B"/>
    <w:rsid w:val="00A41F65"/>
    <w:rsid w:val="00A4216A"/>
    <w:rsid w:val="00A50590"/>
    <w:rsid w:val="00A50C27"/>
    <w:rsid w:val="00A5228D"/>
    <w:rsid w:val="00A6442D"/>
    <w:rsid w:val="00A672CC"/>
    <w:rsid w:val="00A7057A"/>
    <w:rsid w:val="00A7209F"/>
    <w:rsid w:val="00A75CD4"/>
    <w:rsid w:val="00A81C31"/>
    <w:rsid w:val="00A8440F"/>
    <w:rsid w:val="00A9729F"/>
    <w:rsid w:val="00AA51E6"/>
    <w:rsid w:val="00AA7DA6"/>
    <w:rsid w:val="00AB1992"/>
    <w:rsid w:val="00AB7BCA"/>
    <w:rsid w:val="00AB7C71"/>
    <w:rsid w:val="00AC30CB"/>
    <w:rsid w:val="00AC3AEE"/>
    <w:rsid w:val="00AC77A5"/>
    <w:rsid w:val="00AD026E"/>
    <w:rsid w:val="00AD0E75"/>
    <w:rsid w:val="00AE51A0"/>
    <w:rsid w:val="00AE57C0"/>
    <w:rsid w:val="00AF04E0"/>
    <w:rsid w:val="00AF4CAB"/>
    <w:rsid w:val="00B01ED2"/>
    <w:rsid w:val="00B0578A"/>
    <w:rsid w:val="00B05FB5"/>
    <w:rsid w:val="00B119BA"/>
    <w:rsid w:val="00B31C86"/>
    <w:rsid w:val="00B35EE1"/>
    <w:rsid w:val="00B37E11"/>
    <w:rsid w:val="00B40ABC"/>
    <w:rsid w:val="00B51DD1"/>
    <w:rsid w:val="00B53B9C"/>
    <w:rsid w:val="00B606C6"/>
    <w:rsid w:val="00B655F4"/>
    <w:rsid w:val="00B65F15"/>
    <w:rsid w:val="00B66F50"/>
    <w:rsid w:val="00B676DC"/>
    <w:rsid w:val="00B704CB"/>
    <w:rsid w:val="00B7050F"/>
    <w:rsid w:val="00B7294C"/>
    <w:rsid w:val="00B74443"/>
    <w:rsid w:val="00B7530B"/>
    <w:rsid w:val="00B75456"/>
    <w:rsid w:val="00B82B21"/>
    <w:rsid w:val="00B85054"/>
    <w:rsid w:val="00B97532"/>
    <w:rsid w:val="00BA1D1F"/>
    <w:rsid w:val="00BA25CA"/>
    <w:rsid w:val="00BA3C03"/>
    <w:rsid w:val="00BA4E67"/>
    <w:rsid w:val="00BB0905"/>
    <w:rsid w:val="00BB1789"/>
    <w:rsid w:val="00BB1A7E"/>
    <w:rsid w:val="00BB2AA6"/>
    <w:rsid w:val="00BD58D9"/>
    <w:rsid w:val="00BD5B6F"/>
    <w:rsid w:val="00BF0C8E"/>
    <w:rsid w:val="00BF19BF"/>
    <w:rsid w:val="00BF233A"/>
    <w:rsid w:val="00BF2CCB"/>
    <w:rsid w:val="00BF4856"/>
    <w:rsid w:val="00BF69BB"/>
    <w:rsid w:val="00C01228"/>
    <w:rsid w:val="00C03416"/>
    <w:rsid w:val="00C04BEC"/>
    <w:rsid w:val="00C06AF4"/>
    <w:rsid w:val="00C26E61"/>
    <w:rsid w:val="00C2775F"/>
    <w:rsid w:val="00C31984"/>
    <w:rsid w:val="00C31A03"/>
    <w:rsid w:val="00C3284A"/>
    <w:rsid w:val="00C33A17"/>
    <w:rsid w:val="00C445A9"/>
    <w:rsid w:val="00C50A18"/>
    <w:rsid w:val="00C53D6E"/>
    <w:rsid w:val="00C54493"/>
    <w:rsid w:val="00C5492C"/>
    <w:rsid w:val="00C704BC"/>
    <w:rsid w:val="00C70C42"/>
    <w:rsid w:val="00C76BE1"/>
    <w:rsid w:val="00C7746F"/>
    <w:rsid w:val="00C80C32"/>
    <w:rsid w:val="00C816B3"/>
    <w:rsid w:val="00C859BA"/>
    <w:rsid w:val="00CA12B8"/>
    <w:rsid w:val="00CA5D4B"/>
    <w:rsid w:val="00CB4E6C"/>
    <w:rsid w:val="00CB6298"/>
    <w:rsid w:val="00CC4EF0"/>
    <w:rsid w:val="00CD5E0B"/>
    <w:rsid w:val="00CE4211"/>
    <w:rsid w:val="00CE5CC0"/>
    <w:rsid w:val="00CE79B8"/>
    <w:rsid w:val="00CF687E"/>
    <w:rsid w:val="00CF75A4"/>
    <w:rsid w:val="00D0000D"/>
    <w:rsid w:val="00D037E1"/>
    <w:rsid w:val="00D0668A"/>
    <w:rsid w:val="00D07116"/>
    <w:rsid w:val="00D11718"/>
    <w:rsid w:val="00D159BB"/>
    <w:rsid w:val="00D30947"/>
    <w:rsid w:val="00D329D3"/>
    <w:rsid w:val="00D32B2D"/>
    <w:rsid w:val="00D3300B"/>
    <w:rsid w:val="00D33243"/>
    <w:rsid w:val="00D36FFC"/>
    <w:rsid w:val="00D37713"/>
    <w:rsid w:val="00D45935"/>
    <w:rsid w:val="00D606C9"/>
    <w:rsid w:val="00D72CDA"/>
    <w:rsid w:val="00D84C11"/>
    <w:rsid w:val="00D87E24"/>
    <w:rsid w:val="00D91F44"/>
    <w:rsid w:val="00D93A1B"/>
    <w:rsid w:val="00DA3521"/>
    <w:rsid w:val="00DA5044"/>
    <w:rsid w:val="00DA59C4"/>
    <w:rsid w:val="00DB43D8"/>
    <w:rsid w:val="00DC0BCC"/>
    <w:rsid w:val="00DC352C"/>
    <w:rsid w:val="00DD3D50"/>
    <w:rsid w:val="00DD4BA4"/>
    <w:rsid w:val="00DD5100"/>
    <w:rsid w:val="00DD7662"/>
    <w:rsid w:val="00DE0200"/>
    <w:rsid w:val="00DF5630"/>
    <w:rsid w:val="00DF6DA2"/>
    <w:rsid w:val="00E06267"/>
    <w:rsid w:val="00E109BA"/>
    <w:rsid w:val="00E11CC8"/>
    <w:rsid w:val="00E167CB"/>
    <w:rsid w:val="00E443BF"/>
    <w:rsid w:val="00E47743"/>
    <w:rsid w:val="00E47DD6"/>
    <w:rsid w:val="00E61F40"/>
    <w:rsid w:val="00E66AF5"/>
    <w:rsid w:val="00E71C42"/>
    <w:rsid w:val="00E72042"/>
    <w:rsid w:val="00E75CAC"/>
    <w:rsid w:val="00E77F02"/>
    <w:rsid w:val="00E8184C"/>
    <w:rsid w:val="00E863D7"/>
    <w:rsid w:val="00E90022"/>
    <w:rsid w:val="00E93EC0"/>
    <w:rsid w:val="00EA2F9D"/>
    <w:rsid w:val="00EA3B51"/>
    <w:rsid w:val="00EB1612"/>
    <w:rsid w:val="00EB1B70"/>
    <w:rsid w:val="00EB3D97"/>
    <w:rsid w:val="00EB5D03"/>
    <w:rsid w:val="00EB7A46"/>
    <w:rsid w:val="00EC21A7"/>
    <w:rsid w:val="00EC3636"/>
    <w:rsid w:val="00ED0B74"/>
    <w:rsid w:val="00ED1B71"/>
    <w:rsid w:val="00EE6FD6"/>
    <w:rsid w:val="00EF1748"/>
    <w:rsid w:val="00EF1CBB"/>
    <w:rsid w:val="00EF2EA5"/>
    <w:rsid w:val="00EF3199"/>
    <w:rsid w:val="00F15F24"/>
    <w:rsid w:val="00F25171"/>
    <w:rsid w:val="00F274E2"/>
    <w:rsid w:val="00F279F5"/>
    <w:rsid w:val="00F3189D"/>
    <w:rsid w:val="00F32298"/>
    <w:rsid w:val="00F338E8"/>
    <w:rsid w:val="00F37570"/>
    <w:rsid w:val="00F517A4"/>
    <w:rsid w:val="00F5292E"/>
    <w:rsid w:val="00F53914"/>
    <w:rsid w:val="00F5626A"/>
    <w:rsid w:val="00F638D1"/>
    <w:rsid w:val="00F651FB"/>
    <w:rsid w:val="00F732CA"/>
    <w:rsid w:val="00F8166C"/>
    <w:rsid w:val="00F824CF"/>
    <w:rsid w:val="00F84015"/>
    <w:rsid w:val="00F922E8"/>
    <w:rsid w:val="00FA43CE"/>
    <w:rsid w:val="00FA4643"/>
    <w:rsid w:val="00FB0BBC"/>
    <w:rsid w:val="00FB31BC"/>
    <w:rsid w:val="00FB3746"/>
    <w:rsid w:val="00FB605A"/>
    <w:rsid w:val="00FB61B3"/>
    <w:rsid w:val="00FB70A8"/>
    <w:rsid w:val="00FC143A"/>
    <w:rsid w:val="00FD76FB"/>
    <w:rsid w:val="00FD7777"/>
    <w:rsid w:val="00FE2C4C"/>
    <w:rsid w:val="00FE46E0"/>
    <w:rsid w:val="00FE74C4"/>
    <w:rsid w:val="00FF08B7"/>
    <w:rsid w:val="00FF4CA9"/>
    <w:rsid w:val="00FF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31A7"/>
  <w15:chartTrackingRefBased/>
  <w15:docId w15:val="{112EAD05-2055-442B-A90B-4D2DBFBC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7E1"/>
    <w:pPr>
      <w:autoSpaceDE w:val="0"/>
      <w:autoSpaceDN w:val="0"/>
      <w:adjustRightInd w:val="0"/>
      <w:spacing w:after="120"/>
      <w:ind w:firstLine="0"/>
    </w:pPr>
    <w:rPr>
      <w:rFonts w:ascii="Times New Roman" w:hAnsi="Times New Roman" w:cs="Times New Roman"/>
      <w:szCs w:val="20"/>
    </w:rPr>
  </w:style>
  <w:style w:type="paragraph" w:styleId="Heading1">
    <w:name w:val="heading 1"/>
    <w:basedOn w:val="Normal"/>
    <w:next w:val="Normal"/>
    <w:link w:val="Heading1Char"/>
    <w:autoRedefine/>
    <w:uiPriority w:val="9"/>
    <w:qFormat/>
    <w:rsid w:val="001022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102269"/>
    <w:pPr>
      <w:keepNext/>
      <w:keepLines/>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102269"/>
    <w:pPr>
      <w:keepNext/>
      <w:keepLines/>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autoRedefine/>
    <w:uiPriority w:val="9"/>
    <w:unhideWhenUsed/>
    <w:qFormat/>
    <w:rsid w:val="00EB1612"/>
    <w:pPr>
      <w:keepNext/>
      <w:keepLines/>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C5492C"/>
    <w:pPr>
      <w:keepNext/>
      <w:keepLines/>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C5492C"/>
    <w:pPr>
      <w:keepNext/>
      <w:keepLines/>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C5492C"/>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5492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5492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2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022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022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B1612"/>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5492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C5492C"/>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C5492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C549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492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283BEB"/>
    <w:pPr>
      <w:tabs>
        <w:tab w:val="center" w:pos="4320"/>
        <w:tab w:val="right" w:pos="8640"/>
      </w:tabs>
    </w:pPr>
  </w:style>
  <w:style w:type="character" w:customStyle="1" w:styleId="HeaderChar">
    <w:name w:val="Header Char"/>
    <w:basedOn w:val="DefaultParagraphFont"/>
    <w:link w:val="Header"/>
    <w:rsid w:val="00283BEB"/>
    <w:rPr>
      <w:rFonts w:ascii="Times New Roman" w:eastAsiaTheme="minorEastAsia" w:hAnsi="Times New Roman"/>
      <w:sz w:val="20"/>
      <w:szCs w:val="20"/>
    </w:rPr>
  </w:style>
  <w:style w:type="paragraph" w:styleId="Caption">
    <w:name w:val="caption"/>
    <w:basedOn w:val="Normal"/>
    <w:next w:val="Normal"/>
    <w:uiPriority w:val="35"/>
    <w:semiHidden/>
    <w:unhideWhenUsed/>
    <w:qFormat/>
    <w:rsid w:val="00C5492C"/>
    <w:pPr>
      <w:spacing w:after="200"/>
    </w:pPr>
    <w:rPr>
      <w:b/>
      <w:bCs/>
      <w:color w:val="4F81BD" w:themeColor="accent1"/>
      <w:sz w:val="18"/>
      <w:szCs w:val="18"/>
    </w:rPr>
  </w:style>
  <w:style w:type="paragraph" w:styleId="Title">
    <w:name w:val="Title"/>
    <w:basedOn w:val="Normal"/>
    <w:next w:val="Normal"/>
    <w:link w:val="TitleChar"/>
    <w:uiPriority w:val="10"/>
    <w:qFormat/>
    <w:rsid w:val="00C549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92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283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character" w:customStyle="1" w:styleId="BodyTextChar">
    <w:name w:val="Body Text Char"/>
    <w:basedOn w:val="DefaultParagraphFont"/>
    <w:link w:val="BodyText"/>
    <w:rsid w:val="00283BEB"/>
    <w:rPr>
      <w:rFonts w:eastAsiaTheme="minorEastAsia"/>
      <w:szCs w:val="20"/>
      <w:lang w:bidi="en-US"/>
    </w:rPr>
  </w:style>
  <w:style w:type="paragraph" w:styleId="BodyTextIndent">
    <w:name w:val="Body Text Indent"/>
    <w:basedOn w:val="Normal"/>
    <w:link w:val="BodyTextIndentChar"/>
    <w:uiPriority w:val="99"/>
    <w:semiHidden/>
    <w:unhideWhenUsed/>
    <w:rsid w:val="00283BEB"/>
    <w:pPr>
      <w:ind w:left="360"/>
    </w:pPr>
  </w:style>
  <w:style w:type="character" w:customStyle="1" w:styleId="BodyTextIndentChar">
    <w:name w:val="Body Text Indent Char"/>
    <w:basedOn w:val="DefaultParagraphFont"/>
    <w:link w:val="BodyTextIndent"/>
    <w:uiPriority w:val="99"/>
    <w:semiHidden/>
    <w:rsid w:val="00283BEB"/>
    <w:rPr>
      <w:rFonts w:ascii="Times New Roman" w:eastAsiaTheme="minorEastAsia" w:hAnsi="Times New Roman"/>
      <w:sz w:val="20"/>
      <w:szCs w:val="20"/>
    </w:rPr>
  </w:style>
  <w:style w:type="paragraph" w:styleId="Subtitle">
    <w:name w:val="Subtitle"/>
    <w:basedOn w:val="Normal"/>
    <w:next w:val="Normal"/>
    <w:link w:val="SubtitleChar"/>
    <w:autoRedefine/>
    <w:uiPriority w:val="11"/>
    <w:qFormat/>
    <w:rsid w:val="00A4216A"/>
    <w:pPr>
      <w:spacing w:before="200"/>
      <w:jc w:val="right"/>
    </w:pPr>
    <w:rPr>
      <w:i/>
      <w:iCs/>
      <w:color w:val="548DD4" w:themeColor="text2" w:themeTint="99"/>
      <w:sz w:val="24"/>
      <w:szCs w:val="24"/>
    </w:rPr>
  </w:style>
  <w:style w:type="character" w:customStyle="1" w:styleId="SubtitleChar">
    <w:name w:val="Subtitle Char"/>
    <w:basedOn w:val="DefaultParagraphFont"/>
    <w:link w:val="Subtitle"/>
    <w:uiPriority w:val="11"/>
    <w:rsid w:val="00A4216A"/>
    <w:rPr>
      <w:i/>
      <w:iCs/>
      <w:color w:val="548DD4" w:themeColor="text2" w:themeTint="99"/>
      <w:sz w:val="24"/>
      <w:szCs w:val="24"/>
    </w:rPr>
  </w:style>
  <w:style w:type="character" w:styleId="Hyperlink">
    <w:name w:val="Hyperlink"/>
    <w:basedOn w:val="DefaultParagraphFont"/>
    <w:rsid w:val="00283BEB"/>
    <w:rPr>
      <w:color w:val="0000FF"/>
      <w:u w:val="single"/>
    </w:rPr>
  </w:style>
  <w:style w:type="character" w:styleId="FollowedHyperlink">
    <w:name w:val="FollowedHyperlink"/>
    <w:basedOn w:val="DefaultParagraphFont"/>
    <w:rsid w:val="00283BEB"/>
    <w:rPr>
      <w:color w:val="800080"/>
      <w:u w:val="single"/>
    </w:rPr>
  </w:style>
  <w:style w:type="character" w:styleId="Strong">
    <w:name w:val="Strong"/>
    <w:basedOn w:val="DefaultParagraphFont"/>
    <w:uiPriority w:val="22"/>
    <w:qFormat/>
    <w:rsid w:val="00C5492C"/>
    <w:rPr>
      <w:b/>
      <w:bCs/>
    </w:rPr>
  </w:style>
  <w:style w:type="character" w:styleId="Emphasis">
    <w:name w:val="Emphasis"/>
    <w:uiPriority w:val="20"/>
    <w:qFormat/>
    <w:rsid w:val="00C5492C"/>
    <w:rPr>
      <w:i/>
      <w:iCs/>
    </w:rPr>
  </w:style>
  <w:style w:type="paragraph" w:styleId="BalloonText">
    <w:name w:val="Balloon Text"/>
    <w:basedOn w:val="Normal"/>
    <w:link w:val="BalloonTextChar"/>
    <w:semiHidden/>
    <w:rsid w:val="00283BEB"/>
    <w:rPr>
      <w:rFonts w:ascii="Tahoma" w:hAnsi="Tahoma" w:cs="Tahoma"/>
      <w:sz w:val="16"/>
      <w:szCs w:val="16"/>
    </w:rPr>
  </w:style>
  <w:style w:type="character" w:customStyle="1" w:styleId="BalloonTextChar">
    <w:name w:val="Balloon Text Char"/>
    <w:basedOn w:val="DefaultParagraphFont"/>
    <w:link w:val="BalloonText"/>
    <w:semiHidden/>
    <w:rsid w:val="00283BEB"/>
    <w:rPr>
      <w:rFonts w:ascii="Tahoma" w:eastAsiaTheme="minorEastAsia" w:hAnsi="Tahoma" w:cs="Tahoma"/>
      <w:sz w:val="16"/>
      <w:szCs w:val="16"/>
    </w:rPr>
  </w:style>
  <w:style w:type="paragraph" w:styleId="NoSpacing">
    <w:name w:val="No Spacing"/>
    <w:basedOn w:val="Normal"/>
    <w:uiPriority w:val="1"/>
    <w:qFormat/>
    <w:rsid w:val="00C5492C"/>
  </w:style>
  <w:style w:type="paragraph" w:styleId="ListParagraph">
    <w:name w:val="List Paragraph"/>
    <w:basedOn w:val="Normal"/>
    <w:uiPriority w:val="34"/>
    <w:qFormat/>
    <w:rsid w:val="00C5492C"/>
    <w:pPr>
      <w:ind w:left="720"/>
      <w:contextualSpacing/>
    </w:pPr>
  </w:style>
  <w:style w:type="paragraph" w:styleId="Quote">
    <w:name w:val="Quote"/>
    <w:basedOn w:val="Normal"/>
    <w:next w:val="Normal"/>
    <w:link w:val="QuoteChar"/>
    <w:uiPriority w:val="29"/>
    <w:qFormat/>
    <w:rsid w:val="00C5492C"/>
    <w:rPr>
      <w:rFonts w:eastAsiaTheme="majorEastAsia" w:cstheme="majorBidi"/>
      <w:i/>
      <w:iCs/>
      <w:color w:val="000000" w:themeColor="text1"/>
      <w:sz w:val="20"/>
    </w:rPr>
  </w:style>
  <w:style w:type="character" w:customStyle="1" w:styleId="QuoteChar">
    <w:name w:val="Quote Char"/>
    <w:basedOn w:val="DefaultParagraphFont"/>
    <w:link w:val="Quote"/>
    <w:uiPriority w:val="29"/>
    <w:rsid w:val="00C5492C"/>
    <w:rPr>
      <w:rFonts w:ascii="Times New Roman" w:eastAsiaTheme="majorEastAsia" w:hAnsi="Times New Roman" w:cstheme="majorBidi"/>
      <w:i/>
      <w:iCs/>
      <w:color w:val="000000" w:themeColor="text1"/>
      <w:sz w:val="20"/>
      <w:szCs w:val="20"/>
    </w:rPr>
  </w:style>
  <w:style w:type="paragraph" w:styleId="IntenseQuote">
    <w:name w:val="Intense Quote"/>
    <w:basedOn w:val="Normal"/>
    <w:next w:val="Normal"/>
    <w:link w:val="IntenseQuoteChar"/>
    <w:uiPriority w:val="30"/>
    <w:qFormat/>
    <w:rsid w:val="00C5492C"/>
    <w:pPr>
      <w:pBdr>
        <w:bottom w:val="single" w:sz="4" w:space="4" w:color="4F81BD" w:themeColor="accent1"/>
      </w:pBdr>
      <w:spacing w:before="200" w:after="280"/>
      <w:ind w:left="936" w:right="936"/>
    </w:pPr>
    <w:rPr>
      <w:rFonts w:eastAsiaTheme="majorEastAsia" w:cstheme="majorBidi"/>
      <w:b/>
      <w:bCs/>
      <w:i/>
      <w:iCs/>
      <w:color w:val="4F81BD" w:themeColor="accent1"/>
      <w:sz w:val="20"/>
    </w:rPr>
  </w:style>
  <w:style w:type="character" w:customStyle="1" w:styleId="IntenseQuoteChar">
    <w:name w:val="Intense Quote Char"/>
    <w:basedOn w:val="DefaultParagraphFont"/>
    <w:link w:val="IntenseQuote"/>
    <w:uiPriority w:val="30"/>
    <w:rsid w:val="00C5492C"/>
    <w:rPr>
      <w:rFonts w:ascii="Times New Roman" w:eastAsiaTheme="majorEastAsia" w:hAnsi="Times New Roman" w:cstheme="majorBidi"/>
      <w:b/>
      <w:bCs/>
      <w:i/>
      <w:iCs/>
      <w:color w:val="4F81BD" w:themeColor="accent1"/>
      <w:sz w:val="20"/>
      <w:szCs w:val="20"/>
    </w:rPr>
  </w:style>
  <w:style w:type="character" w:styleId="SubtleEmphasis">
    <w:name w:val="Subtle Emphasis"/>
    <w:uiPriority w:val="19"/>
    <w:qFormat/>
    <w:rsid w:val="00C5492C"/>
    <w:rPr>
      <w:i/>
      <w:iCs/>
      <w:color w:val="808080" w:themeColor="text1" w:themeTint="7F"/>
    </w:rPr>
  </w:style>
  <w:style w:type="character" w:styleId="IntenseEmphasis">
    <w:name w:val="Intense Emphasis"/>
    <w:uiPriority w:val="21"/>
    <w:qFormat/>
    <w:rsid w:val="00C5492C"/>
    <w:rPr>
      <w:b/>
      <w:bCs/>
      <w:i/>
      <w:iCs/>
      <w:color w:val="4F81BD" w:themeColor="accent1"/>
    </w:rPr>
  </w:style>
  <w:style w:type="character" w:styleId="SubtleReference">
    <w:name w:val="Subtle Reference"/>
    <w:uiPriority w:val="31"/>
    <w:qFormat/>
    <w:rsid w:val="00C5492C"/>
    <w:rPr>
      <w:smallCaps/>
      <w:color w:val="C0504D" w:themeColor="accent2"/>
      <w:u w:val="single"/>
    </w:rPr>
  </w:style>
  <w:style w:type="character" w:styleId="IntenseReference">
    <w:name w:val="Intense Reference"/>
    <w:basedOn w:val="DefaultParagraphFont"/>
    <w:uiPriority w:val="32"/>
    <w:qFormat/>
    <w:rsid w:val="00C5492C"/>
    <w:rPr>
      <w:b/>
      <w:bCs/>
      <w:smallCaps/>
      <w:color w:val="C0504D" w:themeColor="accent2"/>
      <w:spacing w:val="5"/>
      <w:u w:val="single"/>
    </w:rPr>
  </w:style>
  <w:style w:type="character" w:styleId="BookTitle">
    <w:name w:val="Book Title"/>
    <w:basedOn w:val="DefaultParagraphFont"/>
    <w:uiPriority w:val="33"/>
    <w:qFormat/>
    <w:rsid w:val="00C5492C"/>
    <w:rPr>
      <w:b/>
      <w:bCs/>
      <w:smallCaps/>
      <w:spacing w:val="5"/>
    </w:rPr>
  </w:style>
  <w:style w:type="paragraph" w:styleId="TOCHeading">
    <w:name w:val="TOC Heading"/>
    <w:basedOn w:val="Heading1"/>
    <w:next w:val="Normal"/>
    <w:uiPriority w:val="39"/>
    <w:semiHidden/>
    <w:unhideWhenUsed/>
    <w:qFormat/>
    <w:rsid w:val="00C5492C"/>
    <w:pPr>
      <w:outlineLvl w:val="9"/>
    </w:pPr>
  </w:style>
  <w:style w:type="paragraph" w:styleId="Footer">
    <w:name w:val="footer"/>
    <w:basedOn w:val="Normal"/>
    <w:link w:val="FooterChar"/>
    <w:rsid w:val="00283BEB"/>
    <w:pPr>
      <w:tabs>
        <w:tab w:val="center" w:pos="4320"/>
        <w:tab w:val="right" w:pos="8640"/>
      </w:tabs>
    </w:pPr>
  </w:style>
  <w:style w:type="character" w:customStyle="1" w:styleId="FooterChar">
    <w:name w:val="Footer Char"/>
    <w:basedOn w:val="DefaultParagraphFont"/>
    <w:link w:val="Footer"/>
    <w:rsid w:val="00283BEB"/>
    <w:rPr>
      <w:rFonts w:ascii="Times New Roman" w:eastAsia="Times New Roman" w:hAnsi="Times New Roman" w:cs="Times New Roman"/>
      <w:sz w:val="20"/>
      <w:szCs w:val="20"/>
    </w:rPr>
  </w:style>
  <w:style w:type="character" w:styleId="PageNumber">
    <w:name w:val="page number"/>
    <w:basedOn w:val="DefaultParagraphFont"/>
    <w:rsid w:val="00283BEB"/>
  </w:style>
  <w:style w:type="table" w:styleId="TableGrid">
    <w:name w:val="Table Grid"/>
    <w:basedOn w:val="TableNormal"/>
    <w:rsid w:val="0028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Melanie</dc:creator>
  <cp:keywords/>
  <dc:description/>
  <cp:lastModifiedBy>Sloan,  Melanie</cp:lastModifiedBy>
  <cp:revision>22</cp:revision>
  <dcterms:created xsi:type="dcterms:W3CDTF">2017-06-14T20:06:00Z</dcterms:created>
  <dcterms:modified xsi:type="dcterms:W3CDTF">2017-06-14T20:49:00Z</dcterms:modified>
</cp:coreProperties>
</file>