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95C4" w14:textId="77777777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Police Department Master Plan Process Subcommittee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777492" w14:textId="266508A9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Meeting </w:t>
      </w:r>
      <w:r w:rsidR="0054426E">
        <w:rPr>
          <w:rStyle w:val="normaltextrun"/>
          <w:rFonts w:ascii="Calibri" w:hAnsi="Calibri" w:cs="Calibri"/>
          <w:b/>
          <w:bCs/>
          <w:sz w:val="22"/>
          <w:szCs w:val="22"/>
        </w:rPr>
        <w:t>Notes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FBBF7" w14:textId="24D89619" w:rsidR="000A076A" w:rsidRDefault="00273A60" w:rsidP="000A07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12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30</w:t>
      </w:r>
      <w:r w:rsidR="000A076A">
        <w:rPr>
          <w:rStyle w:val="normaltextrun"/>
          <w:rFonts w:ascii="Calibri" w:hAnsi="Calibri" w:cs="Calibri"/>
          <w:sz w:val="22"/>
          <w:szCs w:val="22"/>
        </w:rPr>
        <w:t>-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 w:rsidR="00AD43C0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0 </w:t>
      </w:r>
      <w:r w:rsidR="000A076A">
        <w:rPr>
          <w:rStyle w:val="normaltextrun"/>
          <w:rFonts w:ascii="Calibri" w:hAnsi="Calibri" w:cs="Calibri"/>
          <w:sz w:val="22"/>
          <w:szCs w:val="22"/>
        </w:rPr>
        <w:t> </w:t>
      </w:r>
      <w:r w:rsidR="007C4552">
        <w:rPr>
          <w:rStyle w:val="normaltextrun"/>
          <w:rFonts w:ascii="Calibri" w:hAnsi="Calibri" w:cs="Calibri"/>
          <w:sz w:val="22"/>
          <w:szCs w:val="22"/>
        </w:rPr>
        <w:t>Ma</w:t>
      </w:r>
      <w:r w:rsidR="000F364B">
        <w:rPr>
          <w:rStyle w:val="normaltextrun"/>
          <w:rFonts w:ascii="Calibri" w:hAnsi="Calibri" w:cs="Calibri"/>
          <w:sz w:val="22"/>
          <w:szCs w:val="22"/>
        </w:rPr>
        <w:t>y</w:t>
      </w:r>
      <w:proofErr w:type="gramEnd"/>
      <w:r w:rsidR="00852D33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0F364B">
        <w:rPr>
          <w:rStyle w:val="normaltextrun"/>
          <w:rFonts w:ascii="Calibri" w:hAnsi="Calibri" w:cs="Calibri"/>
          <w:sz w:val="22"/>
          <w:szCs w:val="22"/>
        </w:rPr>
        <w:t>26</w:t>
      </w:r>
      <w:r w:rsidR="00987B10">
        <w:rPr>
          <w:rStyle w:val="normaltextrun"/>
          <w:rFonts w:ascii="Calibri" w:hAnsi="Calibri" w:cs="Calibri"/>
          <w:sz w:val="22"/>
          <w:szCs w:val="22"/>
        </w:rPr>
        <w:t>,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513F2C">
        <w:rPr>
          <w:rStyle w:val="normaltextrun"/>
          <w:rFonts w:ascii="Calibri" w:hAnsi="Calibri" w:cs="Calibri"/>
          <w:sz w:val="22"/>
          <w:szCs w:val="22"/>
        </w:rPr>
        <w:t>2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 via </w:t>
      </w:r>
      <w:r w:rsidR="00987B10">
        <w:rPr>
          <w:rStyle w:val="normaltextrun"/>
          <w:rFonts w:ascii="Calibri" w:hAnsi="Calibri" w:cs="Calibri"/>
          <w:sz w:val="22"/>
          <w:szCs w:val="22"/>
        </w:rPr>
        <w:t>Zoom</w:t>
      </w:r>
      <w:r w:rsidR="000A076A">
        <w:rPr>
          <w:rStyle w:val="eop"/>
          <w:rFonts w:ascii="Calibri" w:hAnsi="Calibri" w:cs="Calibri"/>
          <w:sz w:val="22"/>
          <w:szCs w:val="22"/>
        </w:rPr>
        <w:t> </w:t>
      </w:r>
    </w:p>
    <w:p w14:paraId="75FA4166" w14:textId="77777777" w:rsidR="007D6D66" w:rsidRDefault="007D6D66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49AABAD" w14:textId="77777777" w:rsidR="000A076A" w:rsidRDefault="000A076A" w:rsidP="000A07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AB876B" w14:textId="0D4ECA5C" w:rsidR="000573BE" w:rsidRDefault="000573BE" w:rsidP="000573BE">
      <w:pPr>
        <w:rPr>
          <w:b/>
          <w:bCs/>
        </w:rPr>
      </w:pPr>
      <w:r>
        <w:rPr>
          <w:b/>
          <w:bCs/>
        </w:rPr>
        <w:t>In attendance</w:t>
      </w:r>
    </w:p>
    <w:p w14:paraId="0C253FE3" w14:textId="790DBFD5" w:rsidR="000573BE" w:rsidRDefault="000573BE" w:rsidP="000573BE">
      <w:pPr>
        <w:pStyle w:val="ListParagraph"/>
        <w:numPr>
          <w:ilvl w:val="0"/>
          <w:numId w:val="10"/>
        </w:numPr>
      </w:pPr>
      <w:r>
        <w:t>Process subcommittee members: Marina La Grave, Rachel Friend, Tara Winer</w:t>
      </w:r>
      <w:r w:rsidR="00C12EB8">
        <w:t>, Ma</w:t>
      </w:r>
      <w:r w:rsidR="00DC38B5">
        <w:t>llory Kates</w:t>
      </w:r>
    </w:p>
    <w:p w14:paraId="3B690B42" w14:textId="7026B76D" w:rsidR="00325643" w:rsidRDefault="000573BE" w:rsidP="00325643">
      <w:pPr>
        <w:pStyle w:val="ListParagraph"/>
        <w:numPr>
          <w:ilvl w:val="0"/>
          <w:numId w:val="10"/>
        </w:numPr>
      </w:pPr>
      <w:r>
        <w:t xml:space="preserve">Staff: Sarah Huntley, Wendy Schwartz, </w:t>
      </w:r>
      <w:r w:rsidR="00DC38B5">
        <w:t>Stephen Redfearn</w:t>
      </w:r>
      <w:r>
        <w:t>, Pam Davis, Amy McMahon</w:t>
      </w:r>
      <w:r w:rsidR="00DC38B5">
        <w:t>, Joey Lipari</w:t>
      </w:r>
      <w:r w:rsidR="00B92132">
        <w:t>, Taylor Reimann</w:t>
      </w:r>
    </w:p>
    <w:p w14:paraId="6A2F1FF5" w14:textId="77777777" w:rsidR="0098236A" w:rsidRDefault="0098236A" w:rsidP="000573BE">
      <w:pPr>
        <w:rPr>
          <w:b/>
          <w:bCs/>
        </w:rPr>
      </w:pPr>
    </w:p>
    <w:p w14:paraId="2CE9E1B5" w14:textId="49269923" w:rsidR="0098236A" w:rsidRDefault="0098236A" w:rsidP="0098236A">
      <w:pPr>
        <w:rPr>
          <w:b/>
          <w:bCs/>
        </w:rPr>
      </w:pPr>
      <w:r w:rsidRPr="000573BE">
        <w:rPr>
          <w:b/>
          <w:bCs/>
        </w:rPr>
        <w:t>Update on engagement consultant and timeline</w:t>
      </w:r>
    </w:p>
    <w:p w14:paraId="68CDB831" w14:textId="5D4AA77F" w:rsidR="0098236A" w:rsidRPr="005A7C18" w:rsidRDefault="00DC1FF0" w:rsidP="00DC1FF0">
      <w:pPr>
        <w:pStyle w:val="ListParagraph"/>
        <w:numPr>
          <w:ilvl w:val="0"/>
          <w:numId w:val="13"/>
        </w:numPr>
        <w:rPr>
          <w:b/>
          <w:bCs/>
        </w:rPr>
      </w:pPr>
      <w:r>
        <w:t>The contract was signed by the consultant and is starting the internal</w:t>
      </w:r>
      <w:r w:rsidR="005B79D9">
        <w:t xml:space="preserve"> contract routing</w:t>
      </w:r>
      <w:r>
        <w:t xml:space="preserve"> process. NPI had some recent staff changes and that delay</w:t>
      </w:r>
      <w:r w:rsidR="005B79D9">
        <w:t>ed</w:t>
      </w:r>
      <w:r w:rsidR="005A7C18">
        <w:t xml:space="preserve"> the contract signing but we are back on track now.</w:t>
      </w:r>
    </w:p>
    <w:p w14:paraId="1BB618FE" w14:textId="7B1775BF" w:rsidR="005A7C18" w:rsidRPr="00844ED5" w:rsidRDefault="00350D0E" w:rsidP="005A7C18">
      <w:pPr>
        <w:pStyle w:val="ListParagraph"/>
        <w:numPr>
          <w:ilvl w:val="1"/>
          <w:numId w:val="13"/>
        </w:numPr>
        <w:rPr>
          <w:b/>
          <w:bCs/>
        </w:rPr>
      </w:pPr>
      <w:r>
        <w:t>In June s</w:t>
      </w:r>
      <w:r w:rsidR="00777F0E">
        <w:t>taff/NPI</w:t>
      </w:r>
      <w:r w:rsidR="005B01BF">
        <w:t xml:space="preserve"> will start reaching out to the Community Advisory Group</w:t>
      </w:r>
      <w:r w:rsidR="00844ED5">
        <w:t xml:space="preserve"> stakeholders on methodology</w:t>
      </w:r>
      <w:r w:rsidR="00131124">
        <w:t xml:space="preserve"> </w:t>
      </w:r>
      <w:r w:rsidR="004F3342">
        <w:t>and</w:t>
      </w:r>
      <w:r w:rsidR="00131124">
        <w:t xml:space="preserve"> getting feedback </w:t>
      </w:r>
      <w:r w:rsidR="004F3342">
        <w:t xml:space="preserve">to create </w:t>
      </w:r>
      <w:r w:rsidR="00131124">
        <w:t xml:space="preserve">the </w:t>
      </w:r>
      <w:r w:rsidR="00544CC4">
        <w:t>engagement plan.</w:t>
      </w:r>
      <w:r w:rsidR="004F3342">
        <w:t xml:space="preserve"> </w:t>
      </w:r>
    </w:p>
    <w:p w14:paraId="32E320CB" w14:textId="05137A7B" w:rsidR="00844ED5" w:rsidRPr="00C92650" w:rsidRDefault="00844ED5" w:rsidP="00844ED5">
      <w:pPr>
        <w:pStyle w:val="ListParagraph"/>
        <w:numPr>
          <w:ilvl w:val="2"/>
          <w:numId w:val="13"/>
        </w:numPr>
        <w:rPr>
          <w:b/>
          <w:bCs/>
        </w:rPr>
      </w:pPr>
      <w:r>
        <w:t>Members of the Community Advisory Group</w:t>
      </w:r>
    </w:p>
    <w:p w14:paraId="3618E9B2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1F">
        <w:rPr>
          <w:rStyle w:val="normaltextrun"/>
          <w:rFonts w:ascii="Calibri" w:hAnsi="Calibri" w:cs="Calibri"/>
          <w:position w:val="4"/>
        </w:rPr>
        <w:t>Latinx Leadership Team</w:t>
      </w:r>
    </w:p>
    <w:p w14:paraId="74CA134C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1F">
        <w:rPr>
          <w:rStyle w:val="normaltextrun"/>
          <w:rFonts w:ascii="Calibri" w:hAnsi="Calibri" w:cs="Calibri"/>
          <w:position w:val="4"/>
        </w:rPr>
        <w:t>Black/A</w:t>
      </w:r>
      <w:r>
        <w:rPr>
          <w:rStyle w:val="normaltextrun"/>
          <w:rFonts w:ascii="Calibri" w:hAnsi="Calibri" w:cs="Calibri"/>
          <w:position w:val="4"/>
        </w:rPr>
        <w:t xml:space="preserve">frican </w:t>
      </w:r>
      <w:r w:rsidRPr="00B0221F">
        <w:rPr>
          <w:rStyle w:val="normaltextrun"/>
          <w:rFonts w:ascii="Calibri" w:hAnsi="Calibri" w:cs="Calibri"/>
          <w:position w:val="4"/>
        </w:rPr>
        <w:t>A</w:t>
      </w:r>
      <w:r>
        <w:rPr>
          <w:rStyle w:val="normaltextrun"/>
          <w:rFonts w:ascii="Calibri" w:hAnsi="Calibri" w:cs="Calibri"/>
          <w:position w:val="4"/>
        </w:rPr>
        <w:t>merican</w:t>
      </w:r>
      <w:r w:rsidRPr="00B0221F">
        <w:rPr>
          <w:rStyle w:val="normaltextrun"/>
          <w:rFonts w:ascii="Calibri" w:hAnsi="Calibri" w:cs="Calibri"/>
          <w:position w:val="4"/>
        </w:rPr>
        <w:t xml:space="preserve"> Leadership Team (</w:t>
      </w:r>
      <w:r>
        <w:rPr>
          <w:rStyle w:val="normaltextrun"/>
          <w:rFonts w:ascii="Calibri" w:hAnsi="Calibri" w:cs="Calibri"/>
          <w:position w:val="4"/>
        </w:rPr>
        <w:t xml:space="preserve">facilitated by </w:t>
      </w:r>
      <w:r w:rsidRPr="00B0221F">
        <w:rPr>
          <w:rStyle w:val="normaltextrun"/>
          <w:rFonts w:ascii="Calibri" w:hAnsi="Calibri" w:cs="Calibri"/>
          <w:position w:val="4"/>
        </w:rPr>
        <w:t>NAACP)</w:t>
      </w:r>
      <w:r w:rsidRPr="00B0221F">
        <w:rPr>
          <w:rStyle w:val="eop"/>
          <w:rFonts w:ascii="Calibri" w:hAnsi="Calibri" w:cs="Calibri"/>
        </w:rPr>
        <w:t>​</w:t>
      </w:r>
    </w:p>
    <w:p w14:paraId="07534F50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1F">
        <w:rPr>
          <w:rStyle w:val="normaltextrun"/>
          <w:rFonts w:ascii="Calibri" w:hAnsi="Calibri" w:cs="Calibri"/>
          <w:position w:val="4"/>
        </w:rPr>
        <w:t>Boulder Standing Up for Racial Justice (BSURJ)</w:t>
      </w:r>
      <w:r w:rsidRPr="00B0221F">
        <w:rPr>
          <w:rStyle w:val="eop"/>
          <w:rFonts w:ascii="Calibri" w:hAnsi="Calibri" w:cs="Calibri"/>
        </w:rPr>
        <w:t>​</w:t>
      </w:r>
    </w:p>
    <w:p w14:paraId="2216578D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position w:val="4"/>
        </w:rPr>
        <w:t>People with l</w:t>
      </w:r>
      <w:r w:rsidRPr="00B0221F">
        <w:rPr>
          <w:rStyle w:val="normaltextrun"/>
          <w:rFonts w:ascii="Calibri" w:hAnsi="Calibri" w:cs="Calibri"/>
          <w:position w:val="4"/>
        </w:rPr>
        <w:t xml:space="preserve">ived </w:t>
      </w:r>
      <w:r>
        <w:rPr>
          <w:rStyle w:val="normaltextrun"/>
          <w:rFonts w:ascii="Calibri" w:hAnsi="Calibri" w:cs="Calibri"/>
          <w:position w:val="4"/>
        </w:rPr>
        <w:t>e</w:t>
      </w:r>
      <w:r w:rsidRPr="00B0221F">
        <w:rPr>
          <w:rStyle w:val="normaltextrun"/>
          <w:rFonts w:ascii="Calibri" w:hAnsi="Calibri" w:cs="Calibri"/>
          <w:position w:val="4"/>
        </w:rPr>
        <w:t>xperience in </w:t>
      </w:r>
      <w:r>
        <w:rPr>
          <w:rStyle w:val="normaltextrun"/>
          <w:rFonts w:ascii="Calibri" w:hAnsi="Calibri" w:cs="Calibri"/>
          <w:position w:val="4"/>
        </w:rPr>
        <w:t>h</w:t>
      </w:r>
      <w:r w:rsidRPr="00B0221F">
        <w:rPr>
          <w:rStyle w:val="normaltextrun"/>
          <w:rFonts w:ascii="Calibri" w:hAnsi="Calibri" w:cs="Calibri"/>
          <w:position w:val="4"/>
        </w:rPr>
        <w:t>omelessness</w:t>
      </w:r>
      <w:r w:rsidRPr="00B0221F">
        <w:rPr>
          <w:rStyle w:val="eop"/>
          <w:rFonts w:ascii="Calibri" w:hAnsi="Calibri" w:cs="Calibri"/>
        </w:rPr>
        <w:t>​</w:t>
      </w:r>
    </w:p>
    <w:p w14:paraId="4E298B7F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Calibri" w:hAnsi="Calibri" w:cs="Calibri"/>
          <w:position w:val="4"/>
        </w:rPr>
        <w:t>Police Department staff</w:t>
      </w:r>
      <w:r w:rsidRPr="00B0221F">
        <w:rPr>
          <w:rStyle w:val="eop"/>
          <w:rFonts w:ascii="Calibri" w:hAnsi="Calibri" w:cs="Calibri"/>
        </w:rPr>
        <w:t>​</w:t>
      </w:r>
    </w:p>
    <w:p w14:paraId="2AD967B9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1F">
        <w:rPr>
          <w:rStyle w:val="normaltextrun"/>
          <w:rFonts w:ascii="Calibri" w:hAnsi="Calibri" w:cs="Calibri"/>
          <w:position w:val="4"/>
        </w:rPr>
        <w:t xml:space="preserve">Local </w:t>
      </w:r>
      <w:r>
        <w:rPr>
          <w:rStyle w:val="normaltextrun"/>
          <w:rFonts w:ascii="Calibri" w:hAnsi="Calibri" w:cs="Calibri"/>
          <w:position w:val="4"/>
        </w:rPr>
        <w:t>i</w:t>
      </w:r>
      <w:r w:rsidRPr="00B0221F">
        <w:rPr>
          <w:rStyle w:val="normaltextrun"/>
          <w:rFonts w:ascii="Calibri" w:hAnsi="Calibri" w:cs="Calibri"/>
          <w:position w:val="4"/>
        </w:rPr>
        <w:t>ndigenous </w:t>
      </w:r>
      <w:r>
        <w:rPr>
          <w:rStyle w:val="normaltextrun"/>
          <w:rFonts w:ascii="Calibri" w:hAnsi="Calibri" w:cs="Calibri"/>
          <w:position w:val="4"/>
        </w:rPr>
        <w:t>c</w:t>
      </w:r>
      <w:r w:rsidRPr="00B0221F">
        <w:rPr>
          <w:rStyle w:val="normaltextrun"/>
          <w:rFonts w:ascii="Calibri" w:hAnsi="Calibri" w:cs="Calibri"/>
          <w:position w:val="4"/>
        </w:rPr>
        <w:t>ommunity</w:t>
      </w:r>
      <w:r w:rsidRPr="00B0221F">
        <w:rPr>
          <w:rStyle w:val="eop"/>
          <w:rFonts w:ascii="Calibri" w:hAnsi="Calibri" w:cs="Calibri"/>
        </w:rPr>
        <w:t>​</w:t>
      </w:r>
    </w:p>
    <w:p w14:paraId="716CDCDA" w14:textId="77777777" w:rsidR="00E057A6" w:rsidRPr="00B0221F" w:rsidRDefault="00E057A6" w:rsidP="00E057A6">
      <w:pPr>
        <w:pStyle w:val="paragraph"/>
        <w:numPr>
          <w:ilvl w:val="3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1F">
        <w:rPr>
          <w:rStyle w:val="normaltextrun"/>
          <w:rFonts w:ascii="Calibri" w:hAnsi="Calibri" w:cs="Calibri"/>
          <w:position w:val="4"/>
        </w:rPr>
        <w:t>Out Boulder</w:t>
      </w:r>
    </w:p>
    <w:p w14:paraId="78617D52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District Attorney’s Office</w:t>
      </w:r>
    </w:p>
    <w:p w14:paraId="4F11A2CE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Municipal Court</w:t>
      </w:r>
    </w:p>
    <w:p w14:paraId="729FA7F4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Boulder County Public Health</w:t>
      </w:r>
    </w:p>
    <w:p w14:paraId="71FB23CA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Boulder Shelter for the Homeless</w:t>
      </w:r>
    </w:p>
    <w:p w14:paraId="4A98E8CE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Colorado (CU)</w:t>
      </w:r>
      <w:r w:rsidRPr="00D626FB">
        <w:rPr>
          <w:rFonts w:asciiTheme="minorHAnsi" w:hAnsiTheme="minorHAnsi" w:cstheme="minorHAnsi"/>
        </w:rPr>
        <w:t xml:space="preserve"> Student Affairs</w:t>
      </w:r>
    </w:p>
    <w:p w14:paraId="6727FA61" w14:textId="77777777" w:rsidR="00E057A6" w:rsidRPr="00D626FB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Business Community</w:t>
      </w:r>
    </w:p>
    <w:p w14:paraId="5711C7AF" w14:textId="6468FB6F" w:rsidR="000D09B5" w:rsidRPr="00E057A6" w:rsidRDefault="00E057A6" w:rsidP="00E057A6">
      <w:pPr>
        <w:pStyle w:val="paragraph"/>
        <w:numPr>
          <w:ilvl w:val="3"/>
          <w:numId w:val="13"/>
        </w:numPr>
        <w:spacing w:before="0"/>
        <w:textAlignment w:val="baseline"/>
        <w:rPr>
          <w:rFonts w:asciiTheme="minorHAnsi" w:hAnsiTheme="minorHAnsi" w:cstheme="minorHAnsi"/>
        </w:rPr>
      </w:pPr>
      <w:r w:rsidRPr="00D626F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ational </w:t>
      </w:r>
      <w:r w:rsidRPr="00D626F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lliance for </w:t>
      </w:r>
      <w:r w:rsidRPr="00D626FB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ental </w:t>
      </w:r>
      <w:r w:rsidRPr="00D626F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llness</w:t>
      </w:r>
      <w:r w:rsidRPr="00D626FB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NAMI - </w:t>
      </w:r>
      <w:r w:rsidRPr="00D626FB">
        <w:rPr>
          <w:rFonts w:asciiTheme="minorHAnsi" w:hAnsiTheme="minorHAnsi" w:cstheme="minorHAnsi"/>
        </w:rPr>
        <w:t>mental health consumers/family members)</w:t>
      </w:r>
    </w:p>
    <w:p w14:paraId="5D261CC8" w14:textId="5FB30B17" w:rsidR="009E2A62" w:rsidRPr="009E2A62" w:rsidRDefault="009E2A62" w:rsidP="009E2A62">
      <w:pPr>
        <w:pStyle w:val="ListParagraph"/>
        <w:numPr>
          <w:ilvl w:val="1"/>
          <w:numId w:val="13"/>
        </w:numPr>
        <w:rPr>
          <w:b/>
          <w:bCs/>
        </w:rPr>
      </w:pPr>
      <w:r>
        <w:t xml:space="preserve">Engagement Window </w:t>
      </w:r>
      <w:r w:rsidR="00867D32">
        <w:t>IV</w:t>
      </w:r>
      <w:r>
        <w:t xml:space="preserve"> </w:t>
      </w:r>
      <w:r w:rsidR="00321111">
        <w:t>involves entire community</w:t>
      </w:r>
      <w:r w:rsidR="00BE6092">
        <w:t xml:space="preserve">, </w:t>
      </w:r>
      <w:r>
        <w:t xml:space="preserve">opens in late </w:t>
      </w:r>
      <w:proofErr w:type="gramStart"/>
      <w:r>
        <w:t>July</w:t>
      </w:r>
      <w:proofErr w:type="gramEnd"/>
      <w:r>
        <w:t xml:space="preserve"> and closes in late August</w:t>
      </w:r>
      <w:r w:rsidR="00954488">
        <w:t>/</w:t>
      </w:r>
      <w:r>
        <w:t>early September.</w:t>
      </w:r>
    </w:p>
    <w:p w14:paraId="778283E8" w14:textId="683A5018" w:rsidR="009E2A62" w:rsidRPr="00F34BAE" w:rsidRDefault="00F34BAE" w:rsidP="009E2A62">
      <w:pPr>
        <w:pStyle w:val="ListParagraph"/>
        <w:numPr>
          <w:ilvl w:val="1"/>
          <w:numId w:val="13"/>
        </w:numPr>
        <w:rPr>
          <w:b/>
          <w:bCs/>
        </w:rPr>
      </w:pPr>
      <w:r>
        <w:t>July 28</w:t>
      </w:r>
      <w:r w:rsidRPr="00F34BAE">
        <w:rPr>
          <w:vertAlign w:val="superscript"/>
        </w:rPr>
        <w:t>th</w:t>
      </w:r>
      <w:r>
        <w:t xml:space="preserve"> </w:t>
      </w:r>
      <w:r w:rsidR="00954488">
        <w:t>study session is the next city council check</w:t>
      </w:r>
      <w:r w:rsidR="003D7D34">
        <w:t>-</w:t>
      </w:r>
      <w:r w:rsidR="00954488">
        <w:t>in on this project</w:t>
      </w:r>
      <w:r w:rsidR="004B6A12">
        <w:t xml:space="preserve"> and first draft of plan</w:t>
      </w:r>
      <w:r w:rsidR="00954488">
        <w:t>.</w:t>
      </w:r>
    </w:p>
    <w:p w14:paraId="3AF4A47F" w14:textId="7E060218" w:rsidR="00F34BAE" w:rsidRPr="00C92650" w:rsidRDefault="00F34BAE" w:rsidP="009E2A62">
      <w:pPr>
        <w:pStyle w:val="ListParagraph"/>
        <w:numPr>
          <w:ilvl w:val="1"/>
          <w:numId w:val="13"/>
        </w:numPr>
        <w:rPr>
          <w:b/>
          <w:bCs/>
        </w:rPr>
      </w:pPr>
      <w:r>
        <w:t>By mid-October</w:t>
      </w:r>
      <w:r w:rsidR="0099679A">
        <w:t xml:space="preserve"> staff will have a revised plan available for feedback.</w:t>
      </w:r>
    </w:p>
    <w:p w14:paraId="478B480E" w14:textId="466AC1D0" w:rsidR="00C92650" w:rsidRPr="00D57D6E" w:rsidRDefault="00C92650" w:rsidP="009E2A62">
      <w:pPr>
        <w:pStyle w:val="ListParagraph"/>
        <w:numPr>
          <w:ilvl w:val="1"/>
          <w:numId w:val="13"/>
        </w:numPr>
        <w:rPr>
          <w:b/>
          <w:bCs/>
        </w:rPr>
      </w:pPr>
      <w:r>
        <w:t>Meet with council in December for final approval.</w:t>
      </w:r>
    </w:p>
    <w:p w14:paraId="089A3164" w14:textId="2DA0E2F3" w:rsidR="00D57D6E" w:rsidRPr="00E15389" w:rsidRDefault="00E506F0" w:rsidP="00D57D6E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Subcommittee members received an email from a local group </w:t>
      </w:r>
      <w:r w:rsidR="008A0FA7">
        <w:t>that is</w:t>
      </w:r>
      <w:r>
        <w:t xml:space="preserve"> </w:t>
      </w:r>
      <w:r w:rsidR="00206D85">
        <w:t xml:space="preserve">interested in a presentation about the content in </w:t>
      </w:r>
      <w:r w:rsidR="00E15389">
        <w:t xml:space="preserve">the master plan. </w:t>
      </w:r>
    </w:p>
    <w:p w14:paraId="246AA266" w14:textId="4319FFEE" w:rsidR="00E15389" w:rsidRPr="00B8545F" w:rsidRDefault="00CF41EF" w:rsidP="00E15389">
      <w:pPr>
        <w:pStyle w:val="ListParagraph"/>
        <w:numPr>
          <w:ilvl w:val="1"/>
          <w:numId w:val="13"/>
        </w:numPr>
        <w:rPr>
          <w:b/>
          <w:bCs/>
        </w:rPr>
      </w:pPr>
      <w:r>
        <w:t xml:space="preserve">Given that the request appears to involve process rather than content, </w:t>
      </w:r>
      <w:r w:rsidR="004B3CCF">
        <w:t xml:space="preserve">subcommittee determined it best to direct them to </w:t>
      </w:r>
      <w:r w:rsidR="003D4235">
        <w:t xml:space="preserve">opportunities for input during </w:t>
      </w:r>
      <w:r w:rsidR="00D07D48">
        <w:t xml:space="preserve">Engagement Window </w:t>
      </w:r>
      <w:r w:rsidR="003D4235">
        <w:t>IV</w:t>
      </w:r>
      <w:r w:rsidR="00D07D48">
        <w:t>.</w:t>
      </w:r>
    </w:p>
    <w:p w14:paraId="31DCDF3E" w14:textId="52619DAD" w:rsidR="0098236A" w:rsidRPr="003D4235" w:rsidRDefault="00B8545F" w:rsidP="000573BE">
      <w:pPr>
        <w:pStyle w:val="ListParagraph"/>
        <w:numPr>
          <w:ilvl w:val="2"/>
          <w:numId w:val="13"/>
        </w:numPr>
        <w:rPr>
          <w:b/>
          <w:bCs/>
        </w:rPr>
      </w:pPr>
      <w:r>
        <w:t xml:space="preserve">Wendy will follow up and </w:t>
      </w:r>
      <w:r w:rsidR="009B0057">
        <w:t xml:space="preserve">let them know where we are in our process and invite them to participate in Engagement Window </w:t>
      </w:r>
      <w:r w:rsidR="003D4235">
        <w:t>IV</w:t>
      </w:r>
      <w:r w:rsidR="009B0057">
        <w:t>.</w:t>
      </w:r>
    </w:p>
    <w:p w14:paraId="1E3A7672" w14:textId="23849F38" w:rsidR="003B6219" w:rsidRDefault="003B6219" w:rsidP="000573BE">
      <w:pPr>
        <w:rPr>
          <w:b/>
          <w:bCs/>
        </w:rPr>
      </w:pPr>
      <w:r w:rsidRPr="000573BE">
        <w:rPr>
          <w:b/>
          <w:bCs/>
        </w:rPr>
        <w:t>Process feedback on rough draft master plan</w:t>
      </w:r>
    </w:p>
    <w:p w14:paraId="62A58174" w14:textId="08F9457E" w:rsidR="000573BE" w:rsidRPr="00F720E1" w:rsidRDefault="000E724B" w:rsidP="000573BE">
      <w:pPr>
        <w:pStyle w:val="ListParagraph"/>
        <w:numPr>
          <w:ilvl w:val="0"/>
          <w:numId w:val="11"/>
        </w:numPr>
        <w:rPr>
          <w:b/>
          <w:bCs/>
        </w:rPr>
      </w:pPr>
      <w:r>
        <w:t>The draft plan was sent in advance to sub-committee members for review and comments</w:t>
      </w:r>
      <w:r w:rsidR="00F720E1">
        <w:t>.</w:t>
      </w:r>
    </w:p>
    <w:p w14:paraId="5DEB9C0F" w14:textId="5248D79D" w:rsidR="00F720E1" w:rsidRPr="00F720E1" w:rsidRDefault="00F720E1" w:rsidP="00F720E1">
      <w:pPr>
        <w:pStyle w:val="ListParagraph"/>
        <w:numPr>
          <w:ilvl w:val="1"/>
          <w:numId w:val="11"/>
        </w:numPr>
        <w:rPr>
          <w:b/>
          <w:bCs/>
        </w:rPr>
      </w:pPr>
      <w:r>
        <w:t>It was a well written and</w:t>
      </w:r>
      <w:r w:rsidR="004F640D">
        <w:t xml:space="preserve"> </w:t>
      </w:r>
      <w:r>
        <w:t xml:space="preserve">looks good. </w:t>
      </w:r>
    </w:p>
    <w:p w14:paraId="5A125F54" w14:textId="3FC3A4FF" w:rsidR="00F720E1" w:rsidRPr="00F720E1" w:rsidRDefault="00F720E1" w:rsidP="00F720E1">
      <w:pPr>
        <w:pStyle w:val="ListParagraph"/>
        <w:numPr>
          <w:ilvl w:val="1"/>
          <w:numId w:val="11"/>
        </w:numPr>
        <w:rPr>
          <w:b/>
          <w:bCs/>
        </w:rPr>
      </w:pPr>
      <w:r>
        <w:t>Easy to read and interesting.</w:t>
      </w:r>
    </w:p>
    <w:p w14:paraId="3A2CA069" w14:textId="77777777" w:rsidR="007B581A" w:rsidRPr="007B581A" w:rsidRDefault="001C3077" w:rsidP="00F720E1">
      <w:pPr>
        <w:pStyle w:val="ListParagraph"/>
        <w:numPr>
          <w:ilvl w:val="1"/>
          <w:numId w:val="11"/>
        </w:numPr>
        <w:rPr>
          <w:b/>
          <w:bCs/>
        </w:rPr>
      </w:pPr>
      <w:r>
        <w:t>For presentation to Council thought it might be helpful to know</w:t>
      </w:r>
      <w:r w:rsidR="00C04E47">
        <w:t xml:space="preserve"> a few things</w:t>
      </w:r>
      <w:r w:rsidR="007B581A">
        <w:t>:</w:t>
      </w:r>
    </w:p>
    <w:p w14:paraId="4F9DB303" w14:textId="6E7161CD" w:rsidR="00F720E1" w:rsidRPr="00EA5B1D" w:rsidRDefault="003E16C9" w:rsidP="00EA5B1D">
      <w:pPr>
        <w:pStyle w:val="ListParagraph"/>
        <w:numPr>
          <w:ilvl w:val="2"/>
          <w:numId w:val="11"/>
        </w:numPr>
        <w:rPr>
          <w:b/>
          <w:bCs/>
        </w:rPr>
      </w:pPr>
      <w:r>
        <w:t>Identify w</w:t>
      </w:r>
      <w:r w:rsidR="001C3077">
        <w:t>h</w:t>
      </w:r>
      <w:r>
        <w:t>ich</w:t>
      </w:r>
      <w:r w:rsidR="001C3077">
        <w:t xml:space="preserve"> </w:t>
      </w:r>
      <w:r w:rsidR="0045606E">
        <w:t>proposed strategies in the plan</w:t>
      </w:r>
      <w:r w:rsidR="001C3077">
        <w:t xml:space="preserve"> are new,</w:t>
      </w:r>
      <w:r>
        <w:t xml:space="preserve"> </w:t>
      </w:r>
      <w:r w:rsidR="001C3077">
        <w:t>in process</w:t>
      </w:r>
      <w:r w:rsidR="007B581A">
        <w:t xml:space="preserve">, </w:t>
      </w:r>
      <w:r>
        <w:t>have not</w:t>
      </w:r>
      <w:r w:rsidR="007B581A">
        <w:t xml:space="preserve"> been started</w:t>
      </w:r>
      <w:r w:rsidR="003A42C6">
        <w:t>, something the department is already doing</w:t>
      </w:r>
      <w:r w:rsidR="00E13EF0">
        <w:t xml:space="preserve"> or doing differently</w:t>
      </w:r>
      <w:r w:rsidR="001C3077">
        <w:t xml:space="preserve">. </w:t>
      </w:r>
      <w:r w:rsidR="00B03499">
        <w:t xml:space="preserve">Specifically noted in strategies summary. </w:t>
      </w:r>
      <w:r w:rsidR="002121B2">
        <w:t>Better d</w:t>
      </w:r>
      <w:r w:rsidR="00AA0302">
        <w:t>efine w</w:t>
      </w:r>
      <w:r w:rsidR="001C3077">
        <w:t xml:space="preserve">here </w:t>
      </w:r>
      <w:r w:rsidR="008C0A47">
        <w:t>we are</w:t>
      </w:r>
      <w:r w:rsidR="001C3077">
        <w:t xml:space="preserve"> now and where are we going.</w:t>
      </w:r>
      <w:r w:rsidR="008C0A47">
        <w:t xml:space="preserve"> </w:t>
      </w:r>
    </w:p>
    <w:p w14:paraId="56E15449" w14:textId="00A734EE" w:rsidR="00B279EB" w:rsidRPr="00B279EB" w:rsidRDefault="00B279EB" w:rsidP="007B581A">
      <w:pPr>
        <w:pStyle w:val="ListParagraph"/>
        <w:numPr>
          <w:ilvl w:val="2"/>
          <w:numId w:val="11"/>
        </w:numPr>
        <w:rPr>
          <w:b/>
          <w:bCs/>
        </w:rPr>
      </w:pPr>
      <w:r>
        <w:t xml:space="preserve">Cite </w:t>
      </w:r>
      <w:r w:rsidR="00F844E8">
        <w:t xml:space="preserve">evidence in reallocation section of what does not work. </w:t>
      </w:r>
    </w:p>
    <w:p w14:paraId="37096C00" w14:textId="7183AE41" w:rsidR="00461419" w:rsidRDefault="005F12E6" w:rsidP="00654095">
      <w:pPr>
        <w:pStyle w:val="ListParagraph"/>
        <w:numPr>
          <w:ilvl w:val="2"/>
          <w:numId w:val="11"/>
        </w:numPr>
      </w:pPr>
      <w:r>
        <w:t>Note where we included input from different groups</w:t>
      </w:r>
      <w:r w:rsidR="00487574">
        <w:t xml:space="preserve"> so they can see how their ideas used. Example:</w:t>
      </w:r>
      <w:r w:rsidR="00ED643D">
        <w:t xml:space="preserve"> Growing up Boulder</w:t>
      </w:r>
      <w:r w:rsidR="00487574">
        <w:t xml:space="preserve">. </w:t>
      </w:r>
      <w:r w:rsidR="00461419">
        <w:br/>
      </w:r>
    </w:p>
    <w:sectPr w:rsidR="0046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5B9"/>
    <w:multiLevelType w:val="multilevel"/>
    <w:tmpl w:val="2CF891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57F4"/>
    <w:multiLevelType w:val="multilevel"/>
    <w:tmpl w:val="CEB220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1336"/>
    <w:multiLevelType w:val="multilevel"/>
    <w:tmpl w:val="59EC23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F2E10"/>
    <w:multiLevelType w:val="multilevel"/>
    <w:tmpl w:val="C98451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E6120"/>
    <w:multiLevelType w:val="hybridMultilevel"/>
    <w:tmpl w:val="AB9A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4016"/>
    <w:multiLevelType w:val="multilevel"/>
    <w:tmpl w:val="B51693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45B43"/>
    <w:multiLevelType w:val="multilevel"/>
    <w:tmpl w:val="BD84E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740EC"/>
    <w:multiLevelType w:val="multilevel"/>
    <w:tmpl w:val="C30424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07342"/>
    <w:multiLevelType w:val="hybridMultilevel"/>
    <w:tmpl w:val="0BA0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7BBF"/>
    <w:multiLevelType w:val="hybridMultilevel"/>
    <w:tmpl w:val="5FFC9C22"/>
    <w:lvl w:ilvl="0" w:tplc="C6E4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515BE1"/>
    <w:multiLevelType w:val="hybridMultilevel"/>
    <w:tmpl w:val="37AC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7A44"/>
    <w:multiLevelType w:val="hybridMultilevel"/>
    <w:tmpl w:val="9BAA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72C59"/>
    <w:multiLevelType w:val="multilevel"/>
    <w:tmpl w:val="3F32BF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12138"/>
    <w:multiLevelType w:val="hybridMultilevel"/>
    <w:tmpl w:val="531A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5444">
    <w:abstractNumId w:val="1"/>
  </w:num>
  <w:num w:numId="2" w16cid:durableId="912666112">
    <w:abstractNumId w:val="7"/>
  </w:num>
  <w:num w:numId="3" w16cid:durableId="1854177082">
    <w:abstractNumId w:val="12"/>
  </w:num>
  <w:num w:numId="4" w16cid:durableId="1404403341">
    <w:abstractNumId w:val="2"/>
  </w:num>
  <w:num w:numId="5" w16cid:durableId="1424258225">
    <w:abstractNumId w:val="6"/>
  </w:num>
  <w:num w:numId="6" w16cid:durableId="513619623">
    <w:abstractNumId w:val="3"/>
  </w:num>
  <w:num w:numId="7" w16cid:durableId="1106653635">
    <w:abstractNumId w:val="5"/>
  </w:num>
  <w:num w:numId="8" w16cid:durableId="667945160">
    <w:abstractNumId w:val="0"/>
  </w:num>
  <w:num w:numId="9" w16cid:durableId="624626214">
    <w:abstractNumId w:val="9"/>
  </w:num>
  <w:num w:numId="10" w16cid:durableId="726337865">
    <w:abstractNumId w:val="13"/>
  </w:num>
  <w:num w:numId="11" w16cid:durableId="481506516">
    <w:abstractNumId w:val="10"/>
  </w:num>
  <w:num w:numId="12" w16cid:durableId="2098404192">
    <w:abstractNumId w:val="11"/>
  </w:num>
  <w:num w:numId="13" w16cid:durableId="68161103">
    <w:abstractNumId w:val="4"/>
  </w:num>
  <w:num w:numId="14" w16cid:durableId="668945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37176"/>
    <w:rsid w:val="000217B1"/>
    <w:rsid w:val="00025A20"/>
    <w:rsid w:val="00036070"/>
    <w:rsid w:val="00040464"/>
    <w:rsid w:val="000573BE"/>
    <w:rsid w:val="00066856"/>
    <w:rsid w:val="00070895"/>
    <w:rsid w:val="000A076A"/>
    <w:rsid w:val="000A5B12"/>
    <w:rsid w:val="000B16F1"/>
    <w:rsid w:val="000D09B5"/>
    <w:rsid w:val="000E724B"/>
    <w:rsid w:val="000E79FF"/>
    <w:rsid w:val="000F364B"/>
    <w:rsid w:val="00100876"/>
    <w:rsid w:val="0012211C"/>
    <w:rsid w:val="00122B55"/>
    <w:rsid w:val="00123D6E"/>
    <w:rsid w:val="00131124"/>
    <w:rsid w:val="0013242E"/>
    <w:rsid w:val="00144DCE"/>
    <w:rsid w:val="00163086"/>
    <w:rsid w:val="00170267"/>
    <w:rsid w:val="00180763"/>
    <w:rsid w:val="00193B6B"/>
    <w:rsid w:val="001941FB"/>
    <w:rsid w:val="001C3077"/>
    <w:rsid w:val="001C35CC"/>
    <w:rsid w:val="001C673C"/>
    <w:rsid w:val="001D20A9"/>
    <w:rsid w:val="001D41AD"/>
    <w:rsid w:val="001D7C77"/>
    <w:rsid w:val="00205038"/>
    <w:rsid w:val="00205EF4"/>
    <w:rsid w:val="00206D85"/>
    <w:rsid w:val="00211588"/>
    <w:rsid w:val="002121B2"/>
    <w:rsid w:val="00213474"/>
    <w:rsid w:val="00213696"/>
    <w:rsid w:val="00231482"/>
    <w:rsid w:val="00233BA3"/>
    <w:rsid w:val="00273A60"/>
    <w:rsid w:val="00283608"/>
    <w:rsid w:val="0028756B"/>
    <w:rsid w:val="00287FDF"/>
    <w:rsid w:val="002972C0"/>
    <w:rsid w:val="002A0237"/>
    <w:rsid w:val="002A29B5"/>
    <w:rsid w:val="002A6BB2"/>
    <w:rsid w:val="002C121A"/>
    <w:rsid w:val="002C584A"/>
    <w:rsid w:val="002F4661"/>
    <w:rsid w:val="00303A26"/>
    <w:rsid w:val="00321111"/>
    <w:rsid w:val="00325643"/>
    <w:rsid w:val="00325671"/>
    <w:rsid w:val="00350D0E"/>
    <w:rsid w:val="003A42C6"/>
    <w:rsid w:val="003B4050"/>
    <w:rsid w:val="003B56B7"/>
    <w:rsid w:val="003B6219"/>
    <w:rsid w:val="003C2914"/>
    <w:rsid w:val="003D4235"/>
    <w:rsid w:val="003D7D34"/>
    <w:rsid w:val="003E16C9"/>
    <w:rsid w:val="003F3763"/>
    <w:rsid w:val="003F604A"/>
    <w:rsid w:val="00406CAE"/>
    <w:rsid w:val="0041225B"/>
    <w:rsid w:val="0045606E"/>
    <w:rsid w:val="0046087D"/>
    <w:rsid w:val="00461419"/>
    <w:rsid w:val="004625E0"/>
    <w:rsid w:val="004703F4"/>
    <w:rsid w:val="00485B34"/>
    <w:rsid w:val="00487574"/>
    <w:rsid w:val="004B3CCF"/>
    <w:rsid w:val="004B5B0E"/>
    <w:rsid w:val="004B6A12"/>
    <w:rsid w:val="004D1E50"/>
    <w:rsid w:val="004D48AA"/>
    <w:rsid w:val="004E3575"/>
    <w:rsid w:val="004E6FD3"/>
    <w:rsid w:val="004F3342"/>
    <w:rsid w:val="004F640D"/>
    <w:rsid w:val="00501E22"/>
    <w:rsid w:val="00503A2C"/>
    <w:rsid w:val="00513F2C"/>
    <w:rsid w:val="0052096E"/>
    <w:rsid w:val="0054426E"/>
    <w:rsid w:val="00544CC4"/>
    <w:rsid w:val="00550194"/>
    <w:rsid w:val="00553CFC"/>
    <w:rsid w:val="005610B1"/>
    <w:rsid w:val="005643FB"/>
    <w:rsid w:val="00567616"/>
    <w:rsid w:val="00596182"/>
    <w:rsid w:val="005A7C18"/>
    <w:rsid w:val="005B01BF"/>
    <w:rsid w:val="005B480A"/>
    <w:rsid w:val="005B79D9"/>
    <w:rsid w:val="005C118B"/>
    <w:rsid w:val="005E3B72"/>
    <w:rsid w:val="005E5E8B"/>
    <w:rsid w:val="005F12E6"/>
    <w:rsid w:val="00615C01"/>
    <w:rsid w:val="00616953"/>
    <w:rsid w:val="00635409"/>
    <w:rsid w:val="00653C9A"/>
    <w:rsid w:val="00654095"/>
    <w:rsid w:val="006655FB"/>
    <w:rsid w:val="00697D35"/>
    <w:rsid w:val="006A453C"/>
    <w:rsid w:val="006A741D"/>
    <w:rsid w:val="006B1F61"/>
    <w:rsid w:val="006C7A6B"/>
    <w:rsid w:val="006D2E30"/>
    <w:rsid w:val="006E145B"/>
    <w:rsid w:val="00702419"/>
    <w:rsid w:val="007312B0"/>
    <w:rsid w:val="0073198C"/>
    <w:rsid w:val="007362E5"/>
    <w:rsid w:val="00746E96"/>
    <w:rsid w:val="00777F0E"/>
    <w:rsid w:val="00793A93"/>
    <w:rsid w:val="007B581A"/>
    <w:rsid w:val="007C4552"/>
    <w:rsid w:val="007D363A"/>
    <w:rsid w:val="007D6D66"/>
    <w:rsid w:val="007E50DA"/>
    <w:rsid w:val="007F4135"/>
    <w:rsid w:val="00804CBF"/>
    <w:rsid w:val="00844ED5"/>
    <w:rsid w:val="00852D33"/>
    <w:rsid w:val="00867D32"/>
    <w:rsid w:val="008716C9"/>
    <w:rsid w:val="00872A80"/>
    <w:rsid w:val="00874565"/>
    <w:rsid w:val="008824D5"/>
    <w:rsid w:val="00890039"/>
    <w:rsid w:val="0089746B"/>
    <w:rsid w:val="008A0B9F"/>
    <w:rsid w:val="008A0FA7"/>
    <w:rsid w:val="008A58C5"/>
    <w:rsid w:val="008A6314"/>
    <w:rsid w:val="008A7CFC"/>
    <w:rsid w:val="008B3F78"/>
    <w:rsid w:val="008B6960"/>
    <w:rsid w:val="008C0A47"/>
    <w:rsid w:val="008C3204"/>
    <w:rsid w:val="008E1ABB"/>
    <w:rsid w:val="008F328F"/>
    <w:rsid w:val="00906641"/>
    <w:rsid w:val="00915A9E"/>
    <w:rsid w:val="00931667"/>
    <w:rsid w:val="009405A2"/>
    <w:rsid w:val="00951F4F"/>
    <w:rsid w:val="00954488"/>
    <w:rsid w:val="009641F6"/>
    <w:rsid w:val="0098236A"/>
    <w:rsid w:val="0098471C"/>
    <w:rsid w:val="00987B10"/>
    <w:rsid w:val="0099679A"/>
    <w:rsid w:val="009A34AE"/>
    <w:rsid w:val="009B0057"/>
    <w:rsid w:val="009B2295"/>
    <w:rsid w:val="009E2A62"/>
    <w:rsid w:val="00A00B12"/>
    <w:rsid w:val="00A17EBA"/>
    <w:rsid w:val="00A2034C"/>
    <w:rsid w:val="00A207E2"/>
    <w:rsid w:val="00A47C4A"/>
    <w:rsid w:val="00A77C99"/>
    <w:rsid w:val="00A87E58"/>
    <w:rsid w:val="00AA0302"/>
    <w:rsid w:val="00AB55ED"/>
    <w:rsid w:val="00AB5D70"/>
    <w:rsid w:val="00AC1D83"/>
    <w:rsid w:val="00AC6576"/>
    <w:rsid w:val="00AC76A1"/>
    <w:rsid w:val="00AD43C0"/>
    <w:rsid w:val="00AE5851"/>
    <w:rsid w:val="00B0210F"/>
    <w:rsid w:val="00B032C5"/>
    <w:rsid w:val="00B03499"/>
    <w:rsid w:val="00B06850"/>
    <w:rsid w:val="00B2212F"/>
    <w:rsid w:val="00B279EB"/>
    <w:rsid w:val="00B80CF9"/>
    <w:rsid w:val="00B816B6"/>
    <w:rsid w:val="00B8545F"/>
    <w:rsid w:val="00B92132"/>
    <w:rsid w:val="00B96CC4"/>
    <w:rsid w:val="00BC0052"/>
    <w:rsid w:val="00BC4823"/>
    <w:rsid w:val="00BE6092"/>
    <w:rsid w:val="00C04E47"/>
    <w:rsid w:val="00C12EB8"/>
    <w:rsid w:val="00C16B00"/>
    <w:rsid w:val="00C31CF5"/>
    <w:rsid w:val="00C418FC"/>
    <w:rsid w:val="00C45994"/>
    <w:rsid w:val="00C6579F"/>
    <w:rsid w:val="00C7387B"/>
    <w:rsid w:val="00C80CB8"/>
    <w:rsid w:val="00C92650"/>
    <w:rsid w:val="00C932BE"/>
    <w:rsid w:val="00C968DE"/>
    <w:rsid w:val="00CD3564"/>
    <w:rsid w:val="00CE4DE2"/>
    <w:rsid w:val="00CF41EF"/>
    <w:rsid w:val="00D07D48"/>
    <w:rsid w:val="00D31FC9"/>
    <w:rsid w:val="00D360C8"/>
    <w:rsid w:val="00D57D6E"/>
    <w:rsid w:val="00D7718D"/>
    <w:rsid w:val="00D853BB"/>
    <w:rsid w:val="00D9654C"/>
    <w:rsid w:val="00DC1FF0"/>
    <w:rsid w:val="00DC38B5"/>
    <w:rsid w:val="00E057A6"/>
    <w:rsid w:val="00E13EF0"/>
    <w:rsid w:val="00E15389"/>
    <w:rsid w:val="00E36B29"/>
    <w:rsid w:val="00E46B71"/>
    <w:rsid w:val="00E506F0"/>
    <w:rsid w:val="00E50A9F"/>
    <w:rsid w:val="00E55DFC"/>
    <w:rsid w:val="00E73538"/>
    <w:rsid w:val="00E843FF"/>
    <w:rsid w:val="00E9102D"/>
    <w:rsid w:val="00E9263C"/>
    <w:rsid w:val="00EA1488"/>
    <w:rsid w:val="00EA25CE"/>
    <w:rsid w:val="00EA5B1D"/>
    <w:rsid w:val="00ED643D"/>
    <w:rsid w:val="00EE7FDC"/>
    <w:rsid w:val="00F348B9"/>
    <w:rsid w:val="00F34BAE"/>
    <w:rsid w:val="00F35A87"/>
    <w:rsid w:val="00F43928"/>
    <w:rsid w:val="00F720E1"/>
    <w:rsid w:val="00F81C06"/>
    <w:rsid w:val="00F844E8"/>
    <w:rsid w:val="00FA28F6"/>
    <w:rsid w:val="00FB40B4"/>
    <w:rsid w:val="00FD5ED4"/>
    <w:rsid w:val="00FE358E"/>
    <w:rsid w:val="00FE3D68"/>
    <w:rsid w:val="00FF75CB"/>
    <w:rsid w:val="566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7176"/>
  <w15:chartTrackingRefBased/>
  <w15:docId w15:val="{9A308A50-C915-4583-8E2A-5EC7B52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076A"/>
  </w:style>
  <w:style w:type="character" w:customStyle="1" w:styleId="eop">
    <w:name w:val="eop"/>
    <w:basedOn w:val="DefaultParagraphFont"/>
    <w:rsid w:val="000A076A"/>
  </w:style>
  <w:style w:type="character" w:customStyle="1" w:styleId="scxw146439297">
    <w:name w:val="scxw146439297"/>
    <w:basedOn w:val="DefaultParagraphFont"/>
    <w:rsid w:val="000A076A"/>
  </w:style>
  <w:style w:type="paragraph" w:styleId="ListParagraph">
    <w:name w:val="List Paragraph"/>
    <w:basedOn w:val="Normal"/>
    <w:uiPriority w:val="34"/>
    <w:qFormat/>
    <w:rsid w:val="007D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27AE716557488CA91F976008D9DC" ma:contentTypeVersion="8" ma:contentTypeDescription="Create a new document." ma:contentTypeScope="" ma:versionID="61ea1e4b95ebb47febb3ac4ede450943">
  <xsd:schema xmlns:xsd="http://www.w3.org/2001/XMLSchema" xmlns:xs="http://www.w3.org/2001/XMLSchema" xmlns:p="http://schemas.microsoft.com/office/2006/metadata/properties" xmlns:ns2="86efb37a-53bf-45d3-9a8a-da71cbf96674" xmlns:ns3="42cadca9-b20f-4966-b1f2-428edde411c0" targetNamespace="http://schemas.microsoft.com/office/2006/metadata/properties" ma:root="true" ma:fieldsID="2b83ab5edd3e7f64b6678d6cfb3531d4" ns2:_="" ns3:_="">
    <xsd:import namespace="86efb37a-53bf-45d3-9a8a-da71cbf96674"/>
    <xsd:import namespace="42cadca9-b20f-4966-b1f2-428edde41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b37a-53bf-45d3-9a8a-da71cbf96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dca9-b20f-4966-b1f2-428edde41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cadca9-b20f-4966-b1f2-428edde411c0">
      <UserInfo>
        <DisplayName>Aulabaugh, Shannon</DisplayName>
        <AccountId>18</AccountId>
        <AccountType/>
      </UserInfo>
      <UserInfo>
        <DisplayName>Herold, Maris</DisplayName>
        <AccountId>25</AccountId>
        <AccountType/>
      </UserInfo>
      <UserInfo>
        <DisplayName>Weinheimer, Carey</DisplayName>
        <AccountId>44</AccountId>
        <AccountType/>
      </UserInfo>
      <UserInfo>
        <DisplayName>Kane, Aimee</DisplayName>
        <AccountId>12</AccountId>
        <AccountType/>
      </UserInfo>
      <UserInfo>
        <DisplayName>Huntley, Sarah</DisplayName>
        <AccountId>15</AccountId>
        <AccountType/>
      </UserInfo>
      <UserInfo>
        <DisplayName>Davis, Pamela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6424D-82DC-448B-8A86-6DFD271A6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b37a-53bf-45d3-9a8a-da71cbf96674"/>
    <ds:schemaRef ds:uri="42cadca9-b20f-4966-b1f2-428edde4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95F71-3817-4E94-82BA-3711E8597F4B}">
  <ds:schemaRefs>
    <ds:schemaRef ds:uri="http://schemas.microsoft.com/office/2006/metadata/properties"/>
    <ds:schemaRef ds:uri="http://schemas.microsoft.com/office/infopath/2007/PartnerControls"/>
    <ds:schemaRef ds:uri="42cadca9-b20f-4966-b1f2-428edde411c0"/>
  </ds:schemaRefs>
</ds:datastoreItem>
</file>

<file path=customXml/itemProps3.xml><?xml version="1.0" encoding="utf-8"?>
<ds:datastoreItem xmlns:ds="http://schemas.openxmlformats.org/officeDocument/2006/customXml" ds:itemID="{ECBE8AAA-286B-4BE1-86DB-0C8864E57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 Wendy</dc:creator>
  <cp:keywords/>
  <dc:description/>
  <cp:lastModifiedBy>Schwartz,  Wendy</cp:lastModifiedBy>
  <cp:revision>40</cp:revision>
  <dcterms:created xsi:type="dcterms:W3CDTF">2022-06-06T23:32:00Z</dcterms:created>
  <dcterms:modified xsi:type="dcterms:W3CDTF">2022-06-07T01:32:00Z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0x01010072FA27AE716557488CA91F976008D9DC</vt:lpwstr>
  </property>
</Properties>
</file>